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6C961" w14:textId="77777777" w:rsidR="007A6F2D" w:rsidRPr="00866DD2" w:rsidRDefault="007A6F2D" w:rsidP="007A6F2D">
      <w:pPr>
        <w:pStyle w:val="Title"/>
        <w:rPr>
          <w:color w:val="00B0F0"/>
          <w:sz w:val="72"/>
          <w:szCs w:val="72"/>
        </w:rPr>
      </w:pPr>
      <w:bookmarkStart w:id="0" w:name="_GoBack"/>
      <w:bookmarkEnd w:id="0"/>
      <w:r w:rsidRPr="00866DD2">
        <w:rPr>
          <w:color w:val="00B0F0"/>
          <w:sz w:val="72"/>
          <w:szCs w:val="72"/>
        </w:rPr>
        <w:t>Horizon Integrator</w:t>
      </w:r>
    </w:p>
    <w:p w14:paraId="422838A6" w14:textId="77777777" w:rsidR="007A6F2D" w:rsidRPr="00866DD2" w:rsidRDefault="007A6F2D" w:rsidP="007A6F2D">
      <w:pPr>
        <w:pStyle w:val="Subtitle"/>
        <w:rPr>
          <w:color w:val="00B0F0"/>
        </w:rPr>
      </w:pPr>
      <w:r w:rsidRPr="00866DD2">
        <w:rPr>
          <w:color w:val="00B0F0"/>
        </w:rPr>
        <w:t>Full user guide</w:t>
      </w:r>
    </w:p>
    <w:p w14:paraId="1C120ACE" w14:textId="77777777" w:rsidR="007A6F2D" w:rsidRDefault="007A6F2D" w:rsidP="007A6F2D">
      <w:r>
        <w:t xml:space="preserve"> </w:t>
      </w:r>
    </w:p>
    <w:p w14:paraId="7B354AC9" w14:textId="77777777" w:rsidR="007A6F2D" w:rsidRPr="00690F34" w:rsidRDefault="007A6F2D" w:rsidP="007A6F2D"/>
    <w:p w14:paraId="46830BF0" w14:textId="77777777" w:rsidR="007A6F2D" w:rsidRPr="00690F34" w:rsidRDefault="007A6F2D" w:rsidP="007A6F2D"/>
    <w:p w14:paraId="2C6DC709" w14:textId="77777777" w:rsidR="007A6F2D" w:rsidRPr="00690F34" w:rsidRDefault="007A6F2D" w:rsidP="007A6F2D"/>
    <w:p w14:paraId="0A797DBD" w14:textId="77777777" w:rsidR="007A6F2D" w:rsidRDefault="007A6F2D" w:rsidP="007A6F2D"/>
    <w:p w14:paraId="71D96A7D" w14:textId="77777777" w:rsidR="007A6F2D" w:rsidRDefault="007A6F2D" w:rsidP="007A6F2D">
      <w:pPr>
        <w:tabs>
          <w:tab w:val="left" w:pos="3160"/>
        </w:tabs>
      </w:pPr>
      <w:r>
        <w:tab/>
      </w:r>
    </w:p>
    <w:p w14:paraId="3CD72B68" w14:textId="77777777" w:rsidR="007A6F2D" w:rsidRPr="00690F34" w:rsidRDefault="007A6F2D" w:rsidP="007A6F2D">
      <w:pPr>
        <w:sectPr w:rsidR="007A6F2D" w:rsidRPr="00690F34" w:rsidSect="00E75173">
          <w:headerReference w:type="default" r:id="rId11"/>
          <w:footerReference w:type="default" r:id="rId12"/>
          <w:pgSz w:w="11906" w:h="16838"/>
          <w:pgMar w:top="2370" w:right="851" w:bottom="1440" w:left="992" w:header="709" w:footer="709" w:gutter="0"/>
          <w:cols w:space="708"/>
          <w:docGrid w:linePitch="360"/>
        </w:sectPr>
      </w:pPr>
    </w:p>
    <w:bookmarkStart w:id="1" w:name="_Toc383596636" w:displacedByCustomXml="next"/>
    <w:sdt>
      <w:sdtPr>
        <w:rPr>
          <w:rFonts w:eastAsiaTheme="minorHAnsi" w:cstheme="minorBidi"/>
          <w:b w:val="0"/>
          <w:bCs/>
          <w:color w:val="58595B"/>
          <w:sz w:val="22"/>
          <w:szCs w:val="22"/>
        </w:rPr>
        <w:id w:val="1754315348"/>
        <w:docPartObj>
          <w:docPartGallery w:val="Table of Contents"/>
          <w:docPartUnique/>
        </w:docPartObj>
      </w:sdtPr>
      <w:sdtEndPr>
        <w:rPr>
          <w:bCs w:val="0"/>
          <w:color w:val="595959" w:themeColor="text1" w:themeTint="A6"/>
          <w:sz w:val="20"/>
        </w:rPr>
      </w:sdtEndPr>
      <w:sdtContent>
        <w:p w14:paraId="25A90123" w14:textId="77777777" w:rsidR="007A6F2D" w:rsidRPr="006066F8" w:rsidRDefault="007A6F2D" w:rsidP="007A6F2D">
          <w:pPr>
            <w:pStyle w:val="Heading1"/>
          </w:pPr>
          <w:r w:rsidRPr="006066F8">
            <w:t>Contents</w:t>
          </w:r>
          <w:bookmarkEnd w:id="1"/>
        </w:p>
        <w:p w14:paraId="5F9D52B6" w14:textId="77777777" w:rsidR="007A6F2D" w:rsidRDefault="007A6F2D" w:rsidP="007A6F2D">
          <w:pPr>
            <w:pStyle w:val="TOC1"/>
            <w:tabs>
              <w:tab w:val="right" w:leader="dot" w:pos="10054"/>
            </w:tabs>
            <w:rPr>
              <w:rFonts w:asciiTheme="minorHAnsi" w:eastAsiaTheme="minorEastAsia" w:hAnsiTheme="minorHAnsi"/>
              <w:noProof/>
              <w:color w:val="auto"/>
              <w:sz w:val="22"/>
              <w:lang w:eastAsia="en-GB"/>
            </w:rPr>
          </w:pPr>
          <w:r w:rsidRPr="006066F8">
            <w:rPr>
              <w:color w:val="1C3F95"/>
              <w:sz w:val="24"/>
            </w:rPr>
            <w:fldChar w:fldCharType="begin"/>
          </w:r>
          <w:r w:rsidRPr="006066F8">
            <w:instrText xml:space="preserve"> TOC \o "1-3" \h \z \u </w:instrText>
          </w:r>
          <w:r w:rsidRPr="006066F8">
            <w:rPr>
              <w:color w:val="1C3F95"/>
              <w:sz w:val="24"/>
            </w:rPr>
            <w:fldChar w:fldCharType="separate"/>
          </w:r>
          <w:hyperlink w:anchor="_Toc383596636" w:history="1">
            <w:r w:rsidRPr="0048237A">
              <w:rPr>
                <w:rStyle w:val="Hyperlink"/>
                <w:noProof/>
              </w:rPr>
              <w:t>Contents</w:t>
            </w:r>
            <w:r>
              <w:rPr>
                <w:noProof/>
                <w:webHidden/>
              </w:rPr>
              <w:tab/>
            </w:r>
            <w:r>
              <w:rPr>
                <w:noProof/>
                <w:webHidden/>
              </w:rPr>
              <w:fldChar w:fldCharType="begin"/>
            </w:r>
            <w:r>
              <w:rPr>
                <w:noProof/>
                <w:webHidden/>
              </w:rPr>
              <w:instrText xml:space="preserve"> PAGEREF _Toc383596636 \h </w:instrText>
            </w:r>
            <w:r>
              <w:rPr>
                <w:noProof/>
                <w:webHidden/>
              </w:rPr>
            </w:r>
            <w:r>
              <w:rPr>
                <w:noProof/>
                <w:webHidden/>
              </w:rPr>
              <w:fldChar w:fldCharType="separate"/>
            </w:r>
            <w:r>
              <w:rPr>
                <w:noProof/>
                <w:webHidden/>
              </w:rPr>
              <w:t>2</w:t>
            </w:r>
            <w:r>
              <w:rPr>
                <w:noProof/>
                <w:webHidden/>
              </w:rPr>
              <w:fldChar w:fldCharType="end"/>
            </w:r>
          </w:hyperlink>
        </w:p>
        <w:p w14:paraId="317AF665"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37" w:history="1">
            <w:r w:rsidR="007A6F2D" w:rsidRPr="0048237A">
              <w:rPr>
                <w:rStyle w:val="Hyperlink"/>
                <w:noProof/>
              </w:rPr>
              <w:t>Getting started</w:t>
            </w:r>
            <w:r w:rsidR="007A6F2D">
              <w:rPr>
                <w:noProof/>
                <w:webHidden/>
              </w:rPr>
              <w:tab/>
            </w:r>
            <w:r w:rsidR="007A6F2D">
              <w:rPr>
                <w:noProof/>
                <w:webHidden/>
              </w:rPr>
              <w:fldChar w:fldCharType="begin"/>
            </w:r>
            <w:r w:rsidR="007A6F2D">
              <w:rPr>
                <w:noProof/>
                <w:webHidden/>
              </w:rPr>
              <w:instrText xml:space="preserve"> PAGEREF _Toc383596637 \h </w:instrText>
            </w:r>
            <w:r w:rsidR="007A6F2D">
              <w:rPr>
                <w:noProof/>
                <w:webHidden/>
              </w:rPr>
            </w:r>
            <w:r w:rsidR="007A6F2D">
              <w:rPr>
                <w:noProof/>
                <w:webHidden/>
              </w:rPr>
              <w:fldChar w:fldCharType="separate"/>
            </w:r>
            <w:r w:rsidR="007A6F2D">
              <w:rPr>
                <w:noProof/>
                <w:webHidden/>
              </w:rPr>
              <w:t>3</w:t>
            </w:r>
            <w:r w:rsidR="007A6F2D">
              <w:rPr>
                <w:noProof/>
                <w:webHidden/>
              </w:rPr>
              <w:fldChar w:fldCharType="end"/>
            </w:r>
          </w:hyperlink>
        </w:p>
        <w:p w14:paraId="554B5835"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38" w:history="1">
            <w:r w:rsidR="007A6F2D" w:rsidRPr="0048237A">
              <w:rPr>
                <w:rStyle w:val="Hyperlink"/>
                <w:noProof/>
              </w:rPr>
              <w:t>Installation</w:t>
            </w:r>
            <w:r w:rsidR="007A6F2D">
              <w:rPr>
                <w:noProof/>
                <w:webHidden/>
              </w:rPr>
              <w:tab/>
            </w:r>
            <w:r w:rsidR="007A6F2D">
              <w:rPr>
                <w:noProof/>
                <w:webHidden/>
              </w:rPr>
              <w:fldChar w:fldCharType="begin"/>
            </w:r>
            <w:r w:rsidR="007A6F2D">
              <w:rPr>
                <w:noProof/>
                <w:webHidden/>
              </w:rPr>
              <w:instrText xml:space="preserve"> PAGEREF _Toc383596638 \h </w:instrText>
            </w:r>
            <w:r w:rsidR="007A6F2D">
              <w:rPr>
                <w:noProof/>
                <w:webHidden/>
              </w:rPr>
            </w:r>
            <w:r w:rsidR="007A6F2D">
              <w:rPr>
                <w:noProof/>
                <w:webHidden/>
              </w:rPr>
              <w:fldChar w:fldCharType="separate"/>
            </w:r>
            <w:r w:rsidR="007A6F2D">
              <w:rPr>
                <w:noProof/>
                <w:webHidden/>
              </w:rPr>
              <w:t>3</w:t>
            </w:r>
            <w:r w:rsidR="007A6F2D">
              <w:rPr>
                <w:noProof/>
                <w:webHidden/>
              </w:rPr>
              <w:fldChar w:fldCharType="end"/>
            </w:r>
          </w:hyperlink>
        </w:p>
        <w:p w14:paraId="4683C916"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39" w:history="1">
            <w:r w:rsidR="007A6F2D" w:rsidRPr="0048237A">
              <w:rPr>
                <w:rStyle w:val="Hyperlink"/>
                <w:noProof/>
              </w:rPr>
              <w:t>Signing in</w:t>
            </w:r>
            <w:r w:rsidR="007A6F2D">
              <w:rPr>
                <w:noProof/>
                <w:webHidden/>
              </w:rPr>
              <w:tab/>
            </w:r>
            <w:r w:rsidR="007A6F2D">
              <w:rPr>
                <w:noProof/>
                <w:webHidden/>
              </w:rPr>
              <w:fldChar w:fldCharType="begin"/>
            </w:r>
            <w:r w:rsidR="007A6F2D">
              <w:rPr>
                <w:noProof/>
                <w:webHidden/>
              </w:rPr>
              <w:instrText xml:space="preserve"> PAGEREF _Toc383596639 \h </w:instrText>
            </w:r>
            <w:r w:rsidR="007A6F2D">
              <w:rPr>
                <w:noProof/>
                <w:webHidden/>
              </w:rPr>
            </w:r>
            <w:r w:rsidR="007A6F2D">
              <w:rPr>
                <w:noProof/>
                <w:webHidden/>
              </w:rPr>
              <w:fldChar w:fldCharType="separate"/>
            </w:r>
            <w:r w:rsidR="007A6F2D">
              <w:rPr>
                <w:noProof/>
                <w:webHidden/>
              </w:rPr>
              <w:t>3</w:t>
            </w:r>
            <w:r w:rsidR="007A6F2D">
              <w:rPr>
                <w:noProof/>
                <w:webHidden/>
              </w:rPr>
              <w:fldChar w:fldCharType="end"/>
            </w:r>
          </w:hyperlink>
        </w:p>
        <w:p w14:paraId="48C6370B"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40" w:history="1">
            <w:r w:rsidR="007A6F2D" w:rsidRPr="0048237A">
              <w:rPr>
                <w:rStyle w:val="Hyperlink"/>
                <w:noProof/>
              </w:rPr>
              <w:t>Introduction</w:t>
            </w:r>
            <w:r w:rsidR="007A6F2D">
              <w:rPr>
                <w:noProof/>
                <w:webHidden/>
              </w:rPr>
              <w:tab/>
            </w:r>
            <w:r w:rsidR="007A6F2D">
              <w:rPr>
                <w:noProof/>
                <w:webHidden/>
              </w:rPr>
              <w:fldChar w:fldCharType="begin"/>
            </w:r>
            <w:r w:rsidR="007A6F2D">
              <w:rPr>
                <w:noProof/>
                <w:webHidden/>
              </w:rPr>
              <w:instrText xml:space="preserve"> PAGEREF _Toc383596640 \h </w:instrText>
            </w:r>
            <w:r w:rsidR="007A6F2D">
              <w:rPr>
                <w:noProof/>
                <w:webHidden/>
              </w:rPr>
            </w:r>
            <w:r w:rsidR="007A6F2D">
              <w:rPr>
                <w:noProof/>
                <w:webHidden/>
              </w:rPr>
              <w:fldChar w:fldCharType="separate"/>
            </w:r>
            <w:r w:rsidR="007A6F2D">
              <w:rPr>
                <w:noProof/>
                <w:webHidden/>
              </w:rPr>
              <w:t>4</w:t>
            </w:r>
            <w:r w:rsidR="007A6F2D">
              <w:rPr>
                <w:noProof/>
                <w:webHidden/>
              </w:rPr>
              <w:fldChar w:fldCharType="end"/>
            </w:r>
          </w:hyperlink>
        </w:p>
        <w:p w14:paraId="773A89F8"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41" w:history="1">
            <w:r w:rsidR="007A6F2D" w:rsidRPr="0048237A">
              <w:rPr>
                <w:rStyle w:val="Hyperlink"/>
                <w:noProof/>
              </w:rPr>
              <w:t>The basics</w:t>
            </w:r>
            <w:r w:rsidR="007A6F2D">
              <w:rPr>
                <w:noProof/>
                <w:webHidden/>
              </w:rPr>
              <w:tab/>
            </w:r>
            <w:r w:rsidR="007A6F2D">
              <w:rPr>
                <w:noProof/>
                <w:webHidden/>
              </w:rPr>
              <w:fldChar w:fldCharType="begin"/>
            </w:r>
            <w:r w:rsidR="007A6F2D">
              <w:rPr>
                <w:noProof/>
                <w:webHidden/>
              </w:rPr>
              <w:instrText xml:space="preserve"> PAGEREF _Toc383596641 \h </w:instrText>
            </w:r>
            <w:r w:rsidR="007A6F2D">
              <w:rPr>
                <w:noProof/>
                <w:webHidden/>
              </w:rPr>
            </w:r>
            <w:r w:rsidR="007A6F2D">
              <w:rPr>
                <w:noProof/>
                <w:webHidden/>
              </w:rPr>
              <w:fldChar w:fldCharType="separate"/>
            </w:r>
            <w:r w:rsidR="007A6F2D">
              <w:rPr>
                <w:noProof/>
                <w:webHidden/>
              </w:rPr>
              <w:t>5</w:t>
            </w:r>
            <w:r w:rsidR="007A6F2D">
              <w:rPr>
                <w:noProof/>
                <w:webHidden/>
              </w:rPr>
              <w:fldChar w:fldCharType="end"/>
            </w:r>
          </w:hyperlink>
        </w:p>
        <w:p w14:paraId="1BCBDB4B"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42" w:history="1">
            <w:r w:rsidR="007A6F2D" w:rsidRPr="0048237A">
              <w:rPr>
                <w:rStyle w:val="Hyperlink"/>
                <w:noProof/>
              </w:rPr>
              <w:t>Tray menu</w:t>
            </w:r>
            <w:r w:rsidR="007A6F2D">
              <w:rPr>
                <w:noProof/>
                <w:webHidden/>
              </w:rPr>
              <w:tab/>
            </w:r>
            <w:r w:rsidR="007A6F2D">
              <w:rPr>
                <w:noProof/>
                <w:webHidden/>
              </w:rPr>
              <w:fldChar w:fldCharType="begin"/>
            </w:r>
            <w:r w:rsidR="007A6F2D">
              <w:rPr>
                <w:noProof/>
                <w:webHidden/>
              </w:rPr>
              <w:instrText xml:space="preserve"> PAGEREF _Toc383596642 \h </w:instrText>
            </w:r>
            <w:r w:rsidR="007A6F2D">
              <w:rPr>
                <w:noProof/>
                <w:webHidden/>
              </w:rPr>
            </w:r>
            <w:r w:rsidR="007A6F2D">
              <w:rPr>
                <w:noProof/>
                <w:webHidden/>
              </w:rPr>
              <w:fldChar w:fldCharType="separate"/>
            </w:r>
            <w:r w:rsidR="007A6F2D">
              <w:rPr>
                <w:noProof/>
                <w:webHidden/>
              </w:rPr>
              <w:t>5</w:t>
            </w:r>
            <w:r w:rsidR="007A6F2D">
              <w:rPr>
                <w:noProof/>
                <w:webHidden/>
              </w:rPr>
              <w:fldChar w:fldCharType="end"/>
            </w:r>
          </w:hyperlink>
        </w:p>
        <w:p w14:paraId="76A88ACF"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43" w:history="1">
            <w:r w:rsidR="007A6F2D" w:rsidRPr="0048237A">
              <w:rPr>
                <w:rStyle w:val="Hyperlink"/>
                <w:noProof/>
              </w:rPr>
              <w:t>Phone window</w:t>
            </w:r>
            <w:r w:rsidR="007A6F2D">
              <w:rPr>
                <w:noProof/>
                <w:webHidden/>
              </w:rPr>
              <w:tab/>
            </w:r>
            <w:r w:rsidR="007A6F2D">
              <w:rPr>
                <w:noProof/>
                <w:webHidden/>
              </w:rPr>
              <w:fldChar w:fldCharType="begin"/>
            </w:r>
            <w:r w:rsidR="007A6F2D">
              <w:rPr>
                <w:noProof/>
                <w:webHidden/>
              </w:rPr>
              <w:instrText xml:space="preserve"> PAGEREF _Toc383596643 \h </w:instrText>
            </w:r>
            <w:r w:rsidR="007A6F2D">
              <w:rPr>
                <w:noProof/>
                <w:webHidden/>
              </w:rPr>
            </w:r>
            <w:r w:rsidR="007A6F2D">
              <w:rPr>
                <w:noProof/>
                <w:webHidden/>
              </w:rPr>
              <w:fldChar w:fldCharType="separate"/>
            </w:r>
            <w:r w:rsidR="007A6F2D">
              <w:rPr>
                <w:noProof/>
                <w:webHidden/>
              </w:rPr>
              <w:t>6</w:t>
            </w:r>
            <w:r w:rsidR="007A6F2D">
              <w:rPr>
                <w:noProof/>
                <w:webHidden/>
              </w:rPr>
              <w:fldChar w:fldCharType="end"/>
            </w:r>
          </w:hyperlink>
        </w:p>
        <w:p w14:paraId="3AE21ABD"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44" w:history="1">
            <w:r w:rsidR="007A6F2D" w:rsidRPr="0048237A">
              <w:rPr>
                <w:rStyle w:val="Hyperlink"/>
                <w:noProof/>
              </w:rPr>
              <w:t>Preview window</w:t>
            </w:r>
            <w:r w:rsidR="007A6F2D">
              <w:rPr>
                <w:noProof/>
                <w:webHidden/>
              </w:rPr>
              <w:tab/>
            </w:r>
            <w:r w:rsidR="007A6F2D">
              <w:rPr>
                <w:noProof/>
                <w:webHidden/>
              </w:rPr>
              <w:fldChar w:fldCharType="begin"/>
            </w:r>
            <w:r w:rsidR="007A6F2D">
              <w:rPr>
                <w:noProof/>
                <w:webHidden/>
              </w:rPr>
              <w:instrText xml:space="preserve"> PAGEREF _Toc383596644 \h </w:instrText>
            </w:r>
            <w:r w:rsidR="007A6F2D">
              <w:rPr>
                <w:noProof/>
                <w:webHidden/>
              </w:rPr>
            </w:r>
            <w:r w:rsidR="007A6F2D">
              <w:rPr>
                <w:noProof/>
                <w:webHidden/>
              </w:rPr>
              <w:fldChar w:fldCharType="separate"/>
            </w:r>
            <w:r w:rsidR="007A6F2D">
              <w:rPr>
                <w:noProof/>
                <w:webHidden/>
              </w:rPr>
              <w:t>6</w:t>
            </w:r>
            <w:r w:rsidR="007A6F2D">
              <w:rPr>
                <w:noProof/>
                <w:webHidden/>
              </w:rPr>
              <w:fldChar w:fldCharType="end"/>
            </w:r>
          </w:hyperlink>
        </w:p>
        <w:p w14:paraId="0F28A219"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45" w:history="1">
            <w:r w:rsidR="007A6F2D" w:rsidRPr="0048237A">
              <w:rPr>
                <w:rStyle w:val="Hyperlink"/>
                <w:noProof/>
              </w:rPr>
              <w:t>Making calls</w:t>
            </w:r>
            <w:r w:rsidR="007A6F2D">
              <w:rPr>
                <w:noProof/>
                <w:webHidden/>
              </w:rPr>
              <w:tab/>
            </w:r>
            <w:r w:rsidR="007A6F2D">
              <w:rPr>
                <w:noProof/>
                <w:webHidden/>
              </w:rPr>
              <w:fldChar w:fldCharType="begin"/>
            </w:r>
            <w:r w:rsidR="007A6F2D">
              <w:rPr>
                <w:noProof/>
                <w:webHidden/>
              </w:rPr>
              <w:instrText xml:space="preserve"> PAGEREF _Toc383596645 \h </w:instrText>
            </w:r>
            <w:r w:rsidR="007A6F2D">
              <w:rPr>
                <w:noProof/>
                <w:webHidden/>
              </w:rPr>
            </w:r>
            <w:r w:rsidR="007A6F2D">
              <w:rPr>
                <w:noProof/>
                <w:webHidden/>
              </w:rPr>
              <w:fldChar w:fldCharType="separate"/>
            </w:r>
            <w:r w:rsidR="007A6F2D">
              <w:rPr>
                <w:noProof/>
                <w:webHidden/>
              </w:rPr>
              <w:t>7</w:t>
            </w:r>
            <w:r w:rsidR="007A6F2D">
              <w:rPr>
                <w:noProof/>
                <w:webHidden/>
              </w:rPr>
              <w:fldChar w:fldCharType="end"/>
            </w:r>
          </w:hyperlink>
        </w:p>
        <w:p w14:paraId="24DF5FF7"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46" w:history="1">
            <w:r w:rsidR="007A6F2D" w:rsidRPr="0048237A">
              <w:rPr>
                <w:rStyle w:val="Hyperlink"/>
                <w:noProof/>
              </w:rPr>
              <w:t>Call control</w:t>
            </w:r>
            <w:r w:rsidR="007A6F2D">
              <w:rPr>
                <w:noProof/>
                <w:webHidden/>
              </w:rPr>
              <w:tab/>
            </w:r>
            <w:r w:rsidR="007A6F2D">
              <w:rPr>
                <w:noProof/>
                <w:webHidden/>
              </w:rPr>
              <w:fldChar w:fldCharType="begin"/>
            </w:r>
            <w:r w:rsidR="007A6F2D">
              <w:rPr>
                <w:noProof/>
                <w:webHidden/>
              </w:rPr>
              <w:instrText xml:space="preserve"> PAGEREF _Toc383596646 \h </w:instrText>
            </w:r>
            <w:r w:rsidR="007A6F2D">
              <w:rPr>
                <w:noProof/>
                <w:webHidden/>
              </w:rPr>
            </w:r>
            <w:r w:rsidR="007A6F2D">
              <w:rPr>
                <w:noProof/>
                <w:webHidden/>
              </w:rPr>
              <w:fldChar w:fldCharType="separate"/>
            </w:r>
            <w:r w:rsidR="007A6F2D">
              <w:rPr>
                <w:noProof/>
                <w:webHidden/>
              </w:rPr>
              <w:t>8</w:t>
            </w:r>
            <w:r w:rsidR="007A6F2D">
              <w:rPr>
                <w:noProof/>
                <w:webHidden/>
              </w:rPr>
              <w:fldChar w:fldCharType="end"/>
            </w:r>
          </w:hyperlink>
        </w:p>
        <w:p w14:paraId="28715A21"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47" w:history="1">
            <w:r w:rsidR="007A6F2D" w:rsidRPr="0048237A">
              <w:rPr>
                <w:rStyle w:val="Hyperlink"/>
                <w:noProof/>
              </w:rPr>
              <w:t>Active call</w:t>
            </w:r>
            <w:r w:rsidR="007A6F2D">
              <w:rPr>
                <w:noProof/>
                <w:webHidden/>
              </w:rPr>
              <w:tab/>
            </w:r>
            <w:r w:rsidR="007A6F2D">
              <w:rPr>
                <w:noProof/>
                <w:webHidden/>
              </w:rPr>
              <w:fldChar w:fldCharType="begin"/>
            </w:r>
            <w:r w:rsidR="007A6F2D">
              <w:rPr>
                <w:noProof/>
                <w:webHidden/>
              </w:rPr>
              <w:instrText xml:space="preserve"> PAGEREF _Toc383596647 \h </w:instrText>
            </w:r>
            <w:r w:rsidR="007A6F2D">
              <w:rPr>
                <w:noProof/>
                <w:webHidden/>
              </w:rPr>
            </w:r>
            <w:r w:rsidR="007A6F2D">
              <w:rPr>
                <w:noProof/>
                <w:webHidden/>
              </w:rPr>
              <w:fldChar w:fldCharType="separate"/>
            </w:r>
            <w:r w:rsidR="007A6F2D">
              <w:rPr>
                <w:noProof/>
                <w:webHidden/>
              </w:rPr>
              <w:t>8</w:t>
            </w:r>
            <w:r w:rsidR="007A6F2D">
              <w:rPr>
                <w:noProof/>
                <w:webHidden/>
              </w:rPr>
              <w:fldChar w:fldCharType="end"/>
            </w:r>
          </w:hyperlink>
        </w:p>
        <w:p w14:paraId="1F9B5DD6"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48" w:history="1">
            <w:r w:rsidR="007A6F2D" w:rsidRPr="0048237A">
              <w:rPr>
                <w:rStyle w:val="Hyperlink"/>
                <w:noProof/>
              </w:rPr>
              <w:t>Ringing call</w:t>
            </w:r>
            <w:r w:rsidR="007A6F2D">
              <w:rPr>
                <w:noProof/>
                <w:webHidden/>
              </w:rPr>
              <w:tab/>
            </w:r>
            <w:r w:rsidR="007A6F2D">
              <w:rPr>
                <w:noProof/>
                <w:webHidden/>
              </w:rPr>
              <w:fldChar w:fldCharType="begin"/>
            </w:r>
            <w:r w:rsidR="007A6F2D">
              <w:rPr>
                <w:noProof/>
                <w:webHidden/>
              </w:rPr>
              <w:instrText xml:space="preserve"> PAGEREF _Toc383596648 \h </w:instrText>
            </w:r>
            <w:r w:rsidR="007A6F2D">
              <w:rPr>
                <w:noProof/>
                <w:webHidden/>
              </w:rPr>
            </w:r>
            <w:r w:rsidR="007A6F2D">
              <w:rPr>
                <w:noProof/>
                <w:webHidden/>
              </w:rPr>
              <w:fldChar w:fldCharType="separate"/>
            </w:r>
            <w:r w:rsidR="007A6F2D">
              <w:rPr>
                <w:noProof/>
                <w:webHidden/>
              </w:rPr>
              <w:t>9</w:t>
            </w:r>
            <w:r w:rsidR="007A6F2D">
              <w:rPr>
                <w:noProof/>
                <w:webHidden/>
              </w:rPr>
              <w:fldChar w:fldCharType="end"/>
            </w:r>
          </w:hyperlink>
        </w:p>
        <w:p w14:paraId="266B96E9"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49" w:history="1">
            <w:r w:rsidR="007A6F2D" w:rsidRPr="0048237A">
              <w:rPr>
                <w:rStyle w:val="Hyperlink"/>
                <w:noProof/>
              </w:rPr>
              <w:t>Features</w:t>
            </w:r>
            <w:r w:rsidR="007A6F2D">
              <w:rPr>
                <w:noProof/>
                <w:webHidden/>
              </w:rPr>
              <w:tab/>
            </w:r>
            <w:r w:rsidR="007A6F2D">
              <w:rPr>
                <w:noProof/>
                <w:webHidden/>
              </w:rPr>
              <w:fldChar w:fldCharType="begin"/>
            </w:r>
            <w:r w:rsidR="007A6F2D">
              <w:rPr>
                <w:noProof/>
                <w:webHidden/>
              </w:rPr>
              <w:instrText xml:space="preserve"> PAGEREF _Toc383596649 \h </w:instrText>
            </w:r>
            <w:r w:rsidR="007A6F2D">
              <w:rPr>
                <w:noProof/>
                <w:webHidden/>
              </w:rPr>
            </w:r>
            <w:r w:rsidR="007A6F2D">
              <w:rPr>
                <w:noProof/>
                <w:webHidden/>
              </w:rPr>
              <w:fldChar w:fldCharType="separate"/>
            </w:r>
            <w:r w:rsidR="007A6F2D">
              <w:rPr>
                <w:noProof/>
                <w:webHidden/>
              </w:rPr>
              <w:t>10</w:t>
            </w:r>
            <w:r w:rsidR="007A6F2D">
              <w:rPr>
                <w:noProof/>
                <w:webHidden/>
              </w:rPr>
              <w:fldChar w:fldCharType="end"/>
            </w:r>
          </w:hyperlink>
        </w:p>
        <w:p w14:paraId="08893D04"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0" w:history="1">
            <w:r w:rsidR="007A6F2D" w:rsidRPr="0048237A">
              <w:rPr>
                <w:rStyle w:val="Hyperlink"/>
                <w:noProof/>
              </w:rPr>
              <w:t>Set forward all</w:t>
            </w:r>
            <w:r w:rsidR="007A6F2D">
              <w:rPr>
                <w:noProof/>
                <w:webHidden/>
              </w:rPr>
              <w:tab/>
            </w:r>
            <w:r w:rsidR="007A6F2D">
              <w:rPr>
                <w:noProof/>
                <w:webHidden/>
              </w:rPr>
              <w:fldChar w:fldCharType="begin"/>
            </w:r>
            <w:r w:rsidR="007A6F2D">
              <w:rPr>
                <w:noProof/>
                <w:webHidden/>
              </w:rPr>
              <w:instrText xml:space="preserve"> PAGEREF _Toc383596650 \h </w:instrText>
            </w:r>
            <w:r w:rsidR="007A6F2D">
              <w:rPr>
                <w:noProof/>
                <w:webHidden/>
              </w:rPr>
            </w:r>
            <w:r w:rsidR="007A6F2D">
              <w:rPr>
                <w:noProof/>
                <w:webHidden/>
              </w:rPr>
              <w:fldChar w:fldCharType="separate"/>
            </w:r>
            <w:r w:rsidR="007A6F2D">
              <w:rPr>
                <w:noProof/>
                <w:webHidden/>
              </w:rPr>
              <w:t>10</w:t>
            </w:r>
            <w:r w:rsidR="007A6F2D">
              <w:rPr>
                <w:noProof/>
                <w:webHidden/>
              </w:rPr>
              <w:fldChar w:fldCharType="end"/>
            </w:r>
          </w:hyperlink>
        </w:p>
        <w:p w14:paraId="13F68A2A"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1" w:history="1">
            <w:r w:rsidR="007A6F2D" w:rsidRPr="0048237A">
              <w:rPr>
                <w:rStyle w:val="Hyperlink"/>
                <w:noProof/>
              </w:rPr>
              <w:t>Set do not disturb</w:t>
            </w:r>
            <w:r w:rsidR="007A6F2D">
              <w:rPr>
                <w:noProof/>
                <w:webHidden/>
              </w:rPr>
              <w:tab/>
            </w:r>
            <w:r w:rsidR="007A6F2D">
              <w:rPr>
                <w:noProof/>
                <w:webHidden/>
              </w:rPr>
              <w:fldChar w:fldCharType="begin"/>
            </w:r>
            <w:r w:rsidR="007A6F2D">
              <w:rPr>
                <w:noProof/>
                <w:webHidden/>
              </w:rPr>
              <w:instrText xml:space="preserve"> PAGEREF _Toc383596651 \h </w:instrText>
            </w:r>
            <w:r w:rsidR="007A6F2D">
              <w:rPr>
                <w:noProof/>
                <w:webHidden/>
              </w:rPr>
            </w:r>
            <w:r w:rsidR="007A6F2D">
              <w:rPr>
                <w:noProof/>
                <w:webHidden/>
              </w:rPr>
              <w:fldChar w:fldCharType="separate"/>
            </w:r>
            <w:r w:rsidR="007A6F2D">
              <w:rPr>
                <w:noProof/>
                <w:webHidden/>
              </w:rPr>
              <w:t>10</w:t>
            </w:r>
            <w:r w:rsidR="007A6F2D">
              <w:rPr>
                <w:noProof/>
                <w:webHidden/>
              </w:rPr>
              <w:fldChar w:fldCharType="end"/>
            </w:r>
          </w:hyperlink>
        </w:p>
        <w:p w14:paraId="741F1A36"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52" w:history="1">
            <w:r w:rsidR="007A6F2D" w:rsidRPr="0048237A">
              <w:rPr>
                <w:rStyle w:val="Hyperlink"/>
                <w:noProof/>
              </w:rPr>
              <w:t>Presence</w:t>
            </w:r>
            <w:r w:rsidR="007A6F2D">
              <w:rPr>
                <w:noProof/>
                <w:webHidden/>
              </w:rPr>
              <w:tab/>
            </w:r>
            <w:r w:rsidR="007A6F2D">
              <w:rPr>
                <w:noProof/>
                <w:webHidden/>
              </w:rPr>
              <w:fldChar w:fldCharType="begin"/>
            </w:r>
            <w:r w:rsidR="007A6F2D">
              <w:rPr>
                <w:noProof/>
                <w:webHidden/>
              </w:rPr>
              <w:instrText xml:space="preserve"> PAGEREF _Toc383596652 \h </w:instrText>
            </w:r>
            <w:r w:rsidR="007A6F2D">
              <w:rPr>
                <w:noProof/>
                <w:webHidden/>
              </w:rPr>
            </w:r>
            <w:r w:rsidR="007A6F2D">
              <w:rPr>
                <w:noProof/>
                <w:webHidden/>
              </w:rPr>
              <w:fldChar w:fldCharType="separate"/>
            </w:r>
            <w:r w:rsidR="007A6F2D">
              <w:rPr>
                <w:noProof/>
                <w:webHidden/>
              </w:rPr>
              <w:t>11</w:t>
            </w:r>
            <w:r w:rsidR="007A6F2D">
              <w:rPr>
                <w:noProof/>
                <w:webHidden/>
              </w:rPr>
              <w:fldChar w:fldCharType="end"/>
            </w:r>
          </w:hyperlink>
        </w:p>
        <w:p w14:paraId="683D8938" w14:textId="77777777" w:rsidR="007A6F2D" w:rsidRDefault="007C202C" w:rsidP="007A6F2D">
          <w:pPr>
            <w:pStyle w:val="TOC1"/>
            <w:tabs>
              <w:tab w:val="right" w:leader="dot" w:pos="10054"/>
            </w:tabs>
            <w:rPr>
              <w:rFonts w:asciiTheme="minorHAnsi" w:eastAsiaTheme="minorEastAsia" w:hAnsiTheme="minorHAnsi"/>
              <w:noProof/>
              <w:color w:val="auto"/>
              <w:sz w:val="22"/>
              <w:lang w:eastAsia="en-GB"/>
            </w:rPr>
          </w:pPr>
          <w:hyperlink w:anchor="_Toc383596653" w:history="1">
            <w:r w:rsidR="007A6F2D" w:rsidRPr="0048237A">
              <w:rPr>
                <w:rStyle w:val="Hyperlink"/>
                <w:noProof/>
              </w:rPr>
              <w:t>Settings and configuration</w:t>
            </w:r>
            <w:r w:rsidR="007A6F2D">
              <w:rPr>
                <w:noProof/>
                <w:webHidden/>
              </w:rPr>
              <w:tab/>
            </w:r>
            <w:r w:rsidR="007A6F2D">
              <w:rPr>
                <w:noProof/>
                <w:webHidden/>
              </w:rPr>
              <w:fldChar w:fldCharType="begin"/>
            </w:r>
            <w:r w:rsidR="007A6F2D">
              <w:rPr>
                <w:noProof/>
                <w:webHidden/>
              </w:rPr>
              <w:instrText xml:space="preserve"> PAGEREF _Toc383596653 \h </w:instrText>
            </w:r>
            <w:r w:rsidR="007A6F2D">
              <w:rPr>
                <w:noProof/>
                <w:webHidden/>
              </w:rPr>
            </w:r>
            <w:r w:rsidR="007A6F2D">
              <w:rPr>
                <w:noProof/>
                <w:webHidden/>
              </w:rPr>
              <w:fldChar w:fldCharType="separate"/>
            </w:r>
            <w:r w:rsidR="007A6F2D">
              <w:rPr>
                <w:noProof/>
                <w:webHidden/>
              </w:rPr>
              <w:t>12</w:t>
            </w:r>
            <w:r w:rsidR="007A6F2D">
              <w:rPr>
                <w:noProof/>
                <w:webHidden/>
              </w:rPr>
              <w:fldChar w:fldCharType="end"/>
            </w:r>
          </w:hyperlink>
        </w:p>
        <w:p w14:paraId="1BC61013"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4" w:history="1">
            <w:r w:rsidR="007A6F2D" w:rsidRPr="0048237A">
              <w:rPr>
                <w:rStyle w:val="Hyperlink"/>
                <w:noProof/>
              </w:rPr>
              <w:t>Telephony settings</w:t>
            </w:r>
            <w:r w:rsidR="007A6F2D">
              <w:rPr>
                <w:noProof/>
                <w:webHidden/>
              </w:rPr>
              <w:tab/>
            </w:r>
            <w:r w:rsidR="007A6F2D">
              <w:rPr>
                <w:noProof/>
                <w:webHidden/>
              </w:rPr>
              <w:fldChar w:fldCharType="begin"/>
            </w:r>
            <w:r w:rsidR="007A6F2D">
              <w:rPr>
                <w:noProof/>
                <w:webHidden/>
              </w:rPr>
              <w:instrText xml:space="preserve"> PAGEREF _Toc383596654 \h </w:instrText>
            </w:r>
            <w:r w:rsidR="007A6F2D">
              <w:rPr>
                <w:noProof/>
                <w:webHidden/>
              </w:rPr>
            </w:r>
            <w:r w:rsidR="007A6F2D">
              <w:rPr>
                <w:noProof/>
                <w:webHidden/>
              </w:rPr>
              <w:fldChar w:fldCharType="separate"/>
            </w:r>
            <w:r w:rsidR="007A6F2D">
              <w:rPr>
                <w:noProof/>
                <w:webHidden/>
              </w:rPr>
              <w:t>12</w:t>
            </w:r>
            <w:r w:rsidR="007A6F2D">
              <w:rPr>
                <w:noProof/>
                <w:webHidden/>
              </w:rPr>
              <w:fldChar w:fldCharType="end"/>
            </w:r>
          </w:hyperlink>
        </w:p>
        <w:p w14:paraId="18635D81"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5" w:history="1">
            <w:r w:rsidR="007A6F2D">
              <w:rPr>
                <w:noProof/>
                <w:webHidden/>
              </w:rPr>
              <w:tab/>
            </w:r>
            <w:r w:rsidR="007A6F2D">
              <w:rPr>
                <w:noProof/>
                <w:webHidden/>
              </w:rPr>
              <w:fldChar w:fldCharType="begin"/>
            </w:r>
            <w:r w:rsidR="007A6F2D">
              <w:rPr>
                <w:noProof/>
                <w:webHidden/>
              </w:rPr>
              <w:instrText xml:space="preserve"> PAGEREF _Toc383596655 \h </w:instrText>
            </w:r>
            <w:r w:rsidR="007A6F2D">
              <w:rPr>
                <w:noProof/>
                <w:webHidden/>
              </w:rPr>
            </w:r>
            <w:r w:rsidR="007A6F2D">
              <w:rPr>
                <w:noProof/>
                <w:webHidden/>
              </w:rPr>
              <w:fldChar w:fldCharType="separate"/>
            </w:r>
            <w:r w:rsidR="007A6F2D">
              <w:rPr>
                <w:noProof/>
                <w:webHidden/>
              </w:rPr>
              <w:t>12</w:t>
            </w:r>
            <w:r w:rsidR="007A6F2D">
              <w:rPr>
                <w:noProof/>
                <w:webHidden/>
              </w:rPr>
              <w:fldChar w:fldCharType="end"/>
            </w:r>
          </w:hyperlink>
        </w:p>
        <w:p w14:paraId="3706E4F9"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6" w:history="1">
            <w:r w:rsidR="007A6F2D" w:rsidRPr="0048237A">
              <w:rPr>
                <w:rStyle w:val="Hyperlink"/>
                <w:noProof/>
              </w:rPr>
              <w:t>Interface settings</w:t>
            </w:r>
            <w:r w:rsidR="007A6F2D">
              <w:rPr>
                <w:noProof/>
                <w:webHidden/>
              </w:rPr>
              <w:tab/>
            </w:r>
            <w:r w:rsidR="007A6F2D">
              <w:rPr>
                <w:noProof/>
                <w:webHidden/>
              </w:rPr>
              <w:fldChar w:fldCharType="begin"/>
            </w:r>
            <w:r w:rsidR="007A6F2D">
              <w:rPr>
                <w:noProof/>
                <w:webHidden/>
              </w:rPr>
              <w:instrText xml:space="preserve"> PAGEREF _Toc383596656 \h </w:instrText>
            </w:r>
            <w:r w:rsidR="007A6F2D">
              <w:rPr>
                <w:noProof/>
                <w:webHidden/>
              </w:rPr>
            </w:r>
            <w:r w:rsidR="007A6F2D">
              <w:rPr>
                <w:noProof/>
                <w:webHidden/>
              </w:rPr>
              <w:fldChar w:fldCharType="separate"/>
            </w:r>
            <w:r w:rsidR="007A6F2D">
              <w:rPr>
                <w:noProof/>
                <w:webHidden/>
              </w:rPr>
              <w:t>12</w:t>
            </w:r>
            <w:r w:rsidR="007A6F2D">
              <w:rPr>
                <w:noProof/>
                <w:webHidden/>
              </w:rPr>
              <w:fldChar w:fldCharType="end"/>
            </w:r>
          </w:hyperlink>
        </w:p>
        <w:p w14:paraId="1E8AE665"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7" w:history="1">
            <w:r w:rsidR="007A6F2D" w:rsidRPr="0048237A">
              <w:rPr>
                <w:rStyle w:val="Hyperlink"/>
                <w:noProof/>
              </w:rPr>
              <w:t>Dialling settings</w:t>
            </w:r>
            <w:r w:rsidR="007A6F2D">
              <w:rPr>
                <w:noProof/>
                <w:webHidden/>
              </w:rPr>
              <w:tab/>
            </w:r>
            <w:r w:rsidR="007A6F2D">
              <w:rPr>
                <w:noProof/>
                <w:webHidden/>
              </w:rPr>
              <w:fldChar w:fldCharType="begin"/>
            </w:r>
            <w:r w:rsidR="007A6F2D">
              <w:rPr>
                <w:noProof/>
                <w:webHidden/>
              </w:rPr>
              <w:instrText xml:space="preserve"> PAGEREF _Toc383596657 \h </w:instrText>
            </w:r>
            <w:r w:rsidR="007A6F2D">
              <w:rPr>
                <w:noProof/>
                <w:webHidden/>
              </w:rPr>
            </w:r>
            <w:r w:rsidR="007A6F2D">
              <w:rPr>
                <w:noProof/>
                <w:webHidden/>
              </w:rPr>
              <w:fldChar w:fldCharType="separate"/>
            </w:r>
            <w:r w:rsidR="007A6F2D">
              <w:rPr>
                <w:noProof/>
                <w:webHidden/>
              </w:rPr>
              <w:t>13</w:t>
            </w:r>
            <w:r w:rsidR="007A6F2D">
              <w:rPr>
                <w:noProof/>
                <w:webHidden/>
              </w:rPr>
              <w:fldChar w:fldCharType="end"/>
            </w:r>
          </w:hyperlink>
        </w:p>
        <w:p w14:paraId="51B58489"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8" w:history="1">
            <w:r w:rsidR="007A6F2D" w:rsidRPr="0048237A">
              <w:rPr>
                <w:rStyle w:val="Hyperlink"/>
                <w:noProof/>
              </w:rPr>
              <w:t>Events settings</w:t>
            </w:r>
            <w:r w:rsidR="007A6F2D">
              <w:rPr>
                <w:noProof/>
                <w:webHidden/>
              </w:rPr>
              <w:tab/>
            </w:r>
            <w:r w:rsidR="007A6F2D">
              <w:rPr>
                <w:noProof/>
                <w:webHidden/>
              </w:rPr>
              <w:fldChar w:fldCharType="begin"/>
            </w:r>
            <w:r w:rsidR="007A6F2D">
              <w:rPr>
                <w:noProof/>
                <w:webHidden/>
              </w:rPr>
              <w:instrText xml:space="preserve"> PAGEREF _Toc383596658 \h </w:instrText>
            </w:r>
            <w:r w:rsidR="007A6F2D">
              <w:rPr>
                <w:noProof/>
                <w:webHidden/>
              </w:rPr>
            </w:r>
            <w:r w:rsidR="007A6F2D">
              <w:rPr>
                <w:noProof/>
                <w:webHidden/>
              </w:rPr>
              <w:fldChar w:fldCharType="separate"/>
            </w:r>
            <w:r w:rsidR="007A6F2D">
              <w:rPr>
                <w:noProof/>
                <w:webHidden/>
              </w:rPr>
              <w:t>13</w:t>
            </w:r>
            <w:r w:rsidR="007A6F2D">
              <w:rPr>
                <w:noProof/>
                <w:webHidden/>
              </w:rPr>
              <w:fldChar w:fldCharType="end"/>
            </w:r>
          </w:hyperlink>
        </w:p>
        <w:p w14:paraId="3BAA5F6D" w14:textId="77777777" w:rsidR="007A6F2D" w:rsidRDefault="007C202C" w:rsidP="007A6F2D">
          <w:pPr>
            <w:pStyle w:val="TOC2"/>
            <w:tabs>
              <w:tab w:val="right" w:leader="dot" w:pos="10054"/>
            </w:tabs>
            <w:rPr>
              <w:rFonts w:asciiTheme="minorHAnsi" w:eastAsiaTheme="minorEastAsia" w:hAnsiTheme="minorHAnsi"/>
              <w:noProof/>
              <w:color w:val="auto"/>
              <w:lang w:eastAsia="en-GB"/>
            </w:rPr>
          </w:pPr>
          <w:hyperlink w:anchor="_Toc383596659" w:history="1">
            <w:r w:rsidR="007A6F2D" w:rsidRPr="0048237A">
              <w:rPr>
                <w:rStyle w:val="Hyperlink"/>
                <w:noProof/>
              </w:rPr>
              <w:t>Integration settings</w:t>
            </w:r>
            <w:r w:rsidR="007A6F2D">
              <w:rPr>
                <w:noProof/>
                <w:webHidden/>
              </w:rPr>
              <w:tab/>
            </w:r>
            <w:r w:rsidR="007A6F2D">
              <w:rPr>
                <w:noProof/>
                <w:webHidden/>
              </w:rPr>
              <w:fldChar w:fldCharType="begin"/>
            </w:r>
            <w:r w:rsidR="007A6F2D">
              <w:rPr>
                <w:noProof/>
                <w:webHidden/>
              </w:rPr>
              <w:instrText xml:space="preserve"> PAGEREF _Toc383596659 \h </w:instrText>
            </w:r>
            <w:r w:rsidR="007A6F2D">
              <w:rPr>
                <w:noProof/>
                <w:webHidden/>
              </w:rPr>
            </w:r>
            <w:r w:rsidR="007A6F2D">
              <w:rPr>
                <w:noProof/>
                <w:webHidden/>
              </w:rPr>
              <w:fldChar w:fldCharType="separate"/>
            </w:r>
            <w:r w:rsidR="007A6F2D">
              <w:rPr>
                <w:noProof/>
                <w:webHidden/>
              </w:rPr>
              <w:t>14</w:t>
            </w:r>
            <w:r w:rsidR="007A6F2D">
              <w:rPr>
                <w:noProof/>
                <w:webHidden/>
              </w:rPr>
              <w:fldChar w:fldCharType="end"/>
            </w:r>
          </w:hyperlink>
        </w:p>
        <w:p w14:paraId="121BA268" w14:textId="77777777" w:rsidR="00866DD2" w:rsidRDefault="007A6F2D" w:rsidP="00866DD2">
          <w:r w:rsidRPr="006066F8">
            <w:fldChar w:fldCharType="end"/>
          </w:r>
        </w:p>
      </w:sdtContent>
    </w:sdt>
    <w:bookmarkStart w:id="2" w:name="_Getting_started" w:displacedByCustomXml="prev"/>
    <w:bookmarkEnd w:id="2" w:displacedByCustomXml="prev"/>
    <w:bookmarkStart w:id="3" w:name="_Toc383596637" w:displacedByCustomXml="prev"/>
    <w:p w14:paraId="49322009" w14:textId="77777777" w:rsidR="00866DD2" w:rsidRDefault="00866DD2" w:rsidP="007A6F2D">
      <w:pPr>
        <w:pStyle w:val="Heading1"/>
      </w:pPr>
    </w:p>
    <w:p w14:paraId="2303D236" w14:textId="77777777" w:rsidR="00866DD2" w:rsidRDefault="00866DD2" w:rsidP="007A6F2D">
      <w:pPr>
        <w:pStyle w:val="Heading1"/>
      </w:pPr>
    </w:p>
    <w:p w14:paraId="64A42C65" w14:textId="77777777" w:rsidR="00866DD2" w:rsidRPr="00866DD2" w:rsidRDefault="00866DD2" w:rsidP="00866DD2"/>
    <w:p w14:paraId="0948032D" w14:textId="77777777" w:rsidR="007A6F2D" w:rsidRDefault="007A6F2D" w:rsidP="007A6F2D">
      <w:pPr>
        <w:pStyle w:val="Heading1"/>
      </w:pPr>
      <w:r>
        <w:t>Getting started</w:t>
      </w:r>
      <w:bookmarkEnd w:id="3"/>
    </w:p>
    <w:p w14:paraId="2AAE78B7" w14:textId="77777777" w:rsidR="007D6A89" w:rsidRDefault="007D6A89" w:rsidP="007A6F2D">
      <w:pPr>
        <w:pStyle w:val="Heading2"/>
      </w:pPr>
      <w:bookmarkStart w:id="4" w:name="_Toc383586887"/>
      <w:bookmarkStart w:id="5" w:name="_Toc383596638"/>
    </w:p>
    <w:p w14:paraId="0259D422" w14:textId="77777777" w:rsidR="007A6F2D" w:rsidRDefault="007A6F2D" w:rsidP="007A6F2D">
      <w:pPr>
        <w:pStyle w:val="Heading2"/>
      </w:pPr>
      <w:r>
        <w:t>Installation</w:t>
      </w:r>
      <w:bookmarkEnd w:id="4"/>
      <w:bookmarkEnd w:id="5"/>
    </w:p>
    <w:p w14:paraId="4B2BD30D" w14:textId="77777777" w:rsidR="007D6A89" w:rsidRPr="007D6A89" w:rsidRDefault="007D6A89" w:rsidP="007D6A89"/>
    <w:p w14:paraId="6B4C6420" w14:textId="77777777" w:rsidR="007A6F2D" w:rsidRDefault="007A6F2D" w:rsidP="007A6F2D">
      <w:r>
        <w:t>Your Administrator will provide you with the installer in the form of an .exe file. They may opt to install this on your behalf if administration permissions are enforced on your PC. To install;</w:t>
      </w:r>
    </w:p>
    <w:p w14:paraId="6CAA1EA0" w14:textId="77777777" w:rsidR="007A6F2D" w:rsidRPr="00576040" w:rsidRDefault="007A6F2D" w:rsidP="007A6F2D">
      <w:pPr>
        <w:pStyle w:val="Bullet1"/>
        <w:numPr>
          <w:ilvl w:val="0"/>
          <w:numId w:val="6"/>
        </w:numPr>
      </w:pPr>
      <w:r w:rsidRPr="00576040">
        <w:t>Double-click the installer executable and follo</w:t>
      </w:r>
      <w:r>
        <w:t>w the installation instructions</w:t>
      </w:r>
    </w:p>
    <w:p w14:paraId="5565DBD5" w14:textId="77777777" w:rsidR="007A6F2D" w:rsidRDefault="007A6F2D" w:rsidP="007A6F2D">
      <w:pPr>
        <w:pStyle w:val="Bullet1"/>
        <w:numPr>
          <w:ilvl w:val="0"/>
          <w:numId w:val="6"/>
        </w:numPr>
      </w:pPr>
      <w:r w:rsidRPr="00576040">
        <w:t xml:space="preserve">Launch </w:t>
      </w:r>
      <w:r>
        <w:t>the Integrator application</w:t>
      </w:r>
    </w:p>
    <w:p w14:paraId="3FAF5006" w14:textId="77777777" w:rsidR="007A6F2D" w:rsidRDefault="007A6F2D" w:rsidP="007A6F2D">
      <w:pPr>
        <w:pStyle w:val="Bullet1"/>
        <w:numPr>
          <w:ilvl w:val="0"/>
          <w:numId w:val="0"/>
        </w:numPr>
      </w:pPr>
    </w:p>
    <w:p w14:paraId="439DC142" w14:textId="77777777" w:rsidR="007A6F2D" w:rsidRDefault="007A6F2D" w:rsidP="007A6F2D">
      <w:pPr>
        <w:pStyle w:val="Heading2"/>
      </w:pPr>
      <w:bookmarkStart w:id="6" w:name="_Toc383596639"/>
      <w:r>
        <w:lastRenderedPageBreak/>
        <w:t>Signing in</w:t>
      </w:r>
      <w:bookmarkEnd w:id="6"/>
    </w:p>
    <w:p w14:paraId="160BDAF8" w14:textId="77777777" w:rsidR="007D6A89" w:rsidRPr="007D6A89" w:rsidRDefault="007D6A89" w:rsidP="007D6A89"/>
    <w:p w14:paraId="5FDC1556" w14:textId="77777777" w:rsidR="007A6F2D" w:rsidRDefault="007D6A89" w:rsidP="007A6F2D">
      <w:r w:rsidRPr="00C14990">
        <w:rPr>
          <w:noProof/>
          <w:lang w:eastAsia="en-GB"/>
        </w:rPr>
        <w:drawing>
          <wp:anchor distT="0" distB="0" distL="114300" distR="114300" simplePos="0" relativeHeight="251677696" behindDoc="1" locked="0" layoutInCell="1" allowOverlap="1" wp14:anchorId="48B55BC7" wp14:editId="708EC5C5">
            <wp:simplePos x="0" y="0"/>
            <wp:positionH relativeFrom="column">
              <wp:posOffset>5235575</wp:posOffset>
            </wp:positionH>
            <wp:positionV relativeFrom="paragraph">
              <wp:posOffset>547370</wp:posOffset>
            </wp:positionV>
            <wp:extent cx="1237615" cy="1033780"/>
            <wp:effectExtent l="0" t="0" r="635" b="0"/>
            <wp:wrapTight wrapText="bothSides">
              <wp:wrapPolygon edited="0">
                <wp:start x="0" y="0"/>
                <wp:lineTo x="0" y="21096"/>
                <wp:lineTo x="21279" y="21096"/>
                <wp:lineTo x="212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37615" cy="1033780"/>
                    </a:xfrm>
                    <a:prstGeom prst="rect">
                      <a:avLst/>
                    </a:prstGeom>
                  </pic:spPr>
                </pic:pic>
              </a:graphicData>
            </a:graphic>
            <wp14:sizeRelH relativeFrom="page">
              <wp14:pctWidth>0</wp14:pctWidth>
            </wp14:sizeRelH>
            <wp14:sizeRelV relativeFrom="page">
              <wp14:pctHeight>0</wp14:pctHeight>
            </wp14:sizeRelV>
          </wp:anchor>
        </w:drawing>
      </w:r>
      <w:r w:rsidR="007A6F2D">
        <w:t>To get up and running with Integrator you'll need to enter your username and password - please note these are different than the Portal login details. Please speak to your Administrator if you don't have your log in details.</w:t>
      </w:r>
    </w:p>
    <w:p w14:paraId="192B7BC1" w14:textId="77777777" w:rsidR="007A6F2D" w:rsidRDefault="007A6F2D" w:rsidP="007A6F2D"/>
    <w:p w14:paraId="34376A17" w14:textId="77777777" w:rsidR="007A6F2D" w:rsidRPr="00023A13" w:rsidRDefault="007A6F2D" w:rsidP="007A6F2D">
      <w:r>
        <w:t xml:space="preserve">The details can be entered by right clicking the Integrator icon in your taskbar and selecting 'Configuration'. </w:t>
      </w:r>
    </w:p>
    <w:p w14:paraId="4CEDB910" w14:textId="77777777" w:rsidR="007A6F2D" w:rsidRDefault="007A6F2D" w:rsidP="007A6F2D"/>
    <w:p w14:paraId="56E18A4E" w14:textId="77777777" w:rsidR="007D6A89" w:rsidRDefault="007D6A89" w:rsidP="007A6F2D"/>
    <w:p w14:paraId="2583B6F7" w14:textId="77777777" w:rsidR="007D6A89" w:rsidRDefault="007D6A89" w:rsidP="007A6F2D"/>
    <w:p w14:paraId="490EF965" w14:textId="77777777" w:rsidR="007A6F2D" w:rsidRDefault="007D6A89" w:rsidP="007A6F2D">
      <w:r w:rsidRPr="00C14990">
        <w:rPr>
          <w:noProof/>
          <w:lang w:eastAsia="en-GB"/>
        </w:rPr>
        <w:drawing>
          <wp:anchor distT="0" distB="0" distL="114300" distR="114300" simplePos="0" relativeHeight="251678720" behindDoc="1" locked="0" layoutInCell="1" allowOverlap="1" wp14:anchorId="304606A9" wp14:editId="097A510C">
            <wp:simplePos x="0" y="0"/>
            <wp:positionH relativeFrom="column">
              <wp:posOffset>3487420</wp:posOffset>
            </wp:positionH>
            <wp:positionV relativeFrom="paragraph">
              <wp:posOffset>42545</wp:posOffset>
            </wp:positionV>
            <wp:extent cx="2982595" cy="1980565"/>
            <wp:effectExtent l="0" t="0" r="8255" b="635"/>
            <wp:wrapTight wrapText="bothSides">
              <wp:wrapPolygon edited="0">
                <wp:start x="0" y="0"/>
                <wp:lineTo x="0" y="21399"/>
                <wp:lineTo x="21522" y="21399"/>
                <wp:lineTo x="21522" y="0"/>
                <wp:lineTo x="0" y="0"/>
              </wp:wrapPolygon>
            </wp:wrapTight>
            <wp:docPr id="4" name="Picture 4" descr="C:\Users\jmuir\AppData\Local\Temp\SNAGHTML144a6f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ir\AppData\Local\Temp\SNAGHTML144a6fd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259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F2D">
        <w:t>From there select 'Telephony' and enter your username and password. The directory mode will default to group, we'll touch on this later in the 'Presence' section.</w:t>
      </w:r>
    </w:p>
    <w:p w14:paraId="5E828576" w14:textId="77777777" w:rsidR="007A6F2D" w:rsidRDefault="007A6F2D" w:rsidP="007A6F2D">
      <w:r>
        <w:t>You'll also need to specify your location, select your country and area code from the drop down list and click 'Save' - you should now be ready to go.</w:t>
      </w:r>
    </w:p>
    <w:p w14:paraId="5046DDAD" w14:textId="77777777" w:rsidR="007A6F2D" w:rsidRPr="00023A13" w:rsidRDefault="007A6F2D" w:rsidP="007A6F2D"/>
    <w:p w14:paraId="49B31F92" w14:textId="77777777" w:rsidR="007A6F2D" w:rsidRPr="00023A13" w:rsidRDefault="007A6F2D" w:rsidP="007A6F2D">
      <w:pPr>
        <w:pStyle w:val="Heading2"/>
      </w:pPr>
    </w:p>
    <w:p w14:paraId="77CF0930" w14:textId="77777777" w:rsidR="00866DD2" w:rsidRDefault="00866DD2" w:rsidP="007A6F2D">
      <w:pPr>
        <w:pStyle w:val="Heading1"/>
      </w:pPr>
      <w:bookmarkStart w:id="7" w:name="_Toc383596640"/>
    </w:p>
    <w:p w14:paraId="5CA07EE1" w14:textId="77777777" w:rsidR="00866DD2" w:rsidRDefault="00866DD2" w:rsidP="00866DD2"/>
    <w:p w14:paraId="1430751A" w14:textId="77777777" w:rsidR="00866DD2" w:rsidRDefault="00866DD2" w:rsidP="007A6F2D">
      <w:pPr>
        <w:pStyle w:val="Heading1"/>
      </w:pPr>
    </w:p>
    <w:p w14:paraId="2209277C" w14:textId="77777777" w:rsidR="00866DD2" w:rsidRDefault="00866DD2" w:rsidP="00866DD2"/>
    <w:p w14:paraId="543C8CFF" w14:textId="77777777" w:rsidR="00866DD2" w:rsidRPr="00866DD2" w:rsidRDefault="00866DD2" w:rsidP="00866DD2"/>
    <w:p w14:paraId="31FA0162" w14:textId="77777777" w:rsidR="007A6F2D" w:rsidRDefault="007A6F2D" w:rsidP="007A6F2D">
      <w:pPr>
        <w:pStyle w:val="Heading1"/>
      </w:pPr>
      <w:r>
        <w:t>Introduction</w:t>
      </w:r>
      <w:bookmarkEnd w:id="7"/>
    </w:p>
    <w:p w14:paraId="5F13D1E9" w14:textId="77777777" w:rsidR="007D6A89" w:rsidRPr="007D6A89" w:rsidRDefault="007D6A89" w:rsidP="007D6A89"/>
    <w:p w14:paraId="1668B229" w14:textId="77777777" w:rsidR="007A6F2D" w:rsidRDefault="007A6F2D" w:rsidP="007A6F2D">
      <w:r>
        <w:t>Horizon Integrator has been designed to make your phone easier and more convenient to use. It can do this in a number of ways and this document will show you how.</w:t>
      </w:r>
    </w:p>
    <w:p w14:paraId="4987928E" w14:textId="77777777" w:rsidR="007A6F2D" w:rsidRDefault="007A6F2D" w:rsidP="007A6F2D">
      <w:r w:rsidRPr="006066F8">
        <w:t xml:space="preserve">Integrator is designed to be discrete. Always running and providing useful information as you need it, yet at the same time not annoying and interfering when you’re trying </w:t>
      </w:r>
      <w:r>
        <w:t xml:space="preserve">to work. So, most of the time, </w:t>
      </w:r>
      <w:r w:rsidRPr="006066F8">
        <w:t xml:space="preserve">Integrator sits silently in your tray menu, waiting for you to click on it. </w:t>
      </w:r>
    </w:p>
    <w:p w14:paraId="710E2C3F" w14:textId="77777777" w:rsidR="007A6F2D" w:rsidRPr="006066F8" w:rsidRDefault="007A6F2D" w:rsidP="007A6F2D">
      <w:pPr>
        <w:pStyle w:val="Italic"/>
      </w:pPr>
      <w:r w:rsidRPr="006066F8">
        <w:t>Note: In Windows 7, some tray icons become hidden and expressly have to be shown. These settings are stored in the ‘Notification Area Icons’ part of the Windows Control Panel</w:t>
      </w:r>
      <w:r>
        <w:t xml:space="preserve"> and will need to be updated locally</w:t>
      </w:r>
      <w:r w:rsidRPr="006066F8">
        <w:t xml:space="preserve">. </w:t>
      </w:r>
    </w:p>
    <w:p w14:paraId="47C464D9" w14:textId="77777777" w:rsidR="00866DD2" w:rsidRDefault="00866DD2" w:rsidP="007A6F2D">
      <w:pPr>
        <w:pStyle w:val="Heading1"/>
      </w:pPr>
      <w:bookmarkStart w:id="8" w:name="_Toc383596641"/>
    </w:p>
    <w:p w14:paraId="545DAB54" w14:textId="77777777" w:rsidR="007D6A89" w:rsidRDefault="007D6A89" w:rsidP="007D6A89"/>
    <w:p w14:paraId="28828ED5" w14:textId="77777777" w:rsidR="007D6A89" w:rsidRDefault="007D6A89" w:rsidP="007D6A89"/>
    <w:p w14:paraId="33AE48A3" w14:textId="77777777" w:rsidR="007D6A89" w:rsidRDefault="007D6A89" w:rsidP="007D6A89"/>
    <w:p w14:paraId="40256517" w14:textId="77777777" w:rsidR="007D6A89" w:rsidRDefault="007D6A89" w:rsidP="007D6A89"/>
    <w:p w14:paraId="75A3EEF5" w14:textId="77777777" w:rsidR="007D6A89" w:rsidRDefault="007D6A89" w:rsidP="007D6A89"/>
    <w:p w14:paraId="2D131169" w14:textId="77777777" w:rsidR="007D6A89" w:rsidRDefault="007D6A89" w:rsidP="007D6A89"/>
    <w:p w14:paraId="4F8FABE8" w14:textId="77777777" w:rsidR="007D6A89" w:rsidRDefault="007D6A89" w:rsidP="007D6A89"/>
    <w:p w14:paraId="55C2B70D" w14:textId="77777777" w:rsidR="007D6A89" w:rsidRDefault="007D6A89" w:rsidP="007D6A89"/>
    <w:p w14:paraId="29F54A69" w14:textId="77777777" w:rsidR="007D6A89" w:rsidRDefault="007D6A89" w:rsidP="007D6A89"/>
    <w:p w14:paraId="42346C12" w14:textId="77777777" w:rsidR="007D6A89" w:rsidRDefault="007D6A89" w:rsidP="007D6A89"/>
    <w:p w14:paraId="7022C4C7" w14:textId="77777777" w:rsidR="007D6A89" w:rsidRDefault="007D6A89" w:rsidP="007D6A89"/>
    <w:p w14:paraId="00E4091F" w14:textId="77777777" w:rsidR="007D6A89" w:rsidRDefault="007D6A89" w:rsidP="007D6A89"/>
    <w:p w14:paraId="473EA36F" w14:textId="77777777" w:rsidR="007D6A89" w:rsidRDefault="007D6A89" w:rsidP="007D6A89"/>
    <w:p w14:paraId="4910A381" w14:textId="77777777" w:rsidR="007D6A89" w:rsidRDefault="007D6A89" w:rsidP="007D6A89"/>
    <w:p w14:paraId="1E5D6A6D" w14:textId="77777777" w:rsidR="007D6A89" w:rsidRDefault="007D6A89" w:rsidP="007D6A89"/>
    <w:p w14:paraId="00C893EB" w14:textId="77777777" w:rsidR="007D6A89" w:rsidRPr="007D6A89" w:rsidRDefault="007D6A89" w:rsidP="007D6A89"/>
    <w:p w14:paraId="29DF5A51" w14:textId="77777777" w:rsidR="007A6F2D" w:rsidRDefault="007A6F2D" w:rsidP="007A6F2D">
      <w:pPr>
        <w:pStyle w:val="Heading1"/>
      </w:pPr>
      <w:r>
        <w:t>The basics</w:t>
      </w:r>
      <w:bookmarkEnd w:id="8"/>
    </w:p>
    <w:p w14:paraId="789894E3" w14:textId="77777777" w:rsidR="007D6A89" w:rsidRDefault="007D6A89" w:rsidP="007D6A89"/>
    <w:p w14:paraId="1094CE67" w14:textId="77777777" w:rsidR="007D6A89" w:rsidRPr="007D6A89" w:rsidRDefault="007D6A89" w:rsidP="007D6A89"/>
    <w:p w14:paraId="37BEFFF0" w14:textId="77777777" w:rsidR="007A6F2D" w:rsidRDefault="007A6F2D" w:rsidP="007A6F2D">
      <w:pPr>
        <w:pStyle w:val="Heading2"/>
      </w:pPr>
      <w:bookmarkStart w:id="9" w:name="_Toc383596642"/>
      <w:r>
        <w:lastRenderedPageBreak/>
        <w:t>Tray menu</w:t>
      </w:r>
      <w:bookmarkEnd w:id="9"/>
    </w:p>
    <w:p w14:paraId="356D6EB5" w14:textId="77777777" w:rsidR="007D6A89" w:rsidRPr="007D6A89" w:rsidRDefault="007D6A89" w:rsidP="007D6A89"/>
    <w:p w14:paraId="423CEB66" w14:textId="77777777" w:rsidR="007A6F2D" w:rsidRDefault="007A6F2D" w:rsidP="007A6F2D">
      <w:r w:rsidRPr="006066F8">
        <w:rPr>
          <w:noProof/>
          <w:lang w:eastAsia="en-GB"/>
        </w:rPr>
        <w:drawing>
          <wp:anchor distT="0" distB="0" distL="114300" distR="114300" simplePos="0" relativeHeight="251659264" behindDoc="1" locked="0" layoutInCell="1" allowOverlap="1" wp14:anchorId="3483F00F" wp14:editId="449D39DA">
            <wp:simplePos x="0" y="0"/>
            <wp:positionH relativeFrom="column">
              <wp:posOffset>4732020</wp:posOffset>
            </wp:positionH>
            <wp:positionV relativeFrom="paragraph">
              <wp:posOffset>64770</wp:posOffset>
            </wp:positionV>
            <wp:extent cx="1918970" cy="301625"/>
            <wp:effectExtent l="0" t="0" r="5080" b="3175"/>
            <wp:wrapTight wrapText="bothSides">
              <wp:wrapPolygon edited="0">
                <wp:start x="0" y="0"/>
                <wp:lineTo x="0" y="20463"/>
                <wp:lineTo x="21443" y="20463"/>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18970" cy="301625"/>
                    </a:xfrm>
                    <a:prstGeom prst="rect">
                      <a:avLst/>
                    </a:prstGeom>
                  </pic:spPr>
                </pic:pic>
              </a:graphicData>
            </a:graphic>
            <wp14:sizeRelH relativeFrom="page">
              <wp14:pctWidth>0</wp14:pctWidth>
            </wp14:sizeRelH>
            <wp14:sizeRelV relativeFrom="page">
              <wp14:pctHeight>0</wp14:pctHeight>
            </wp14:sizeRelV>
          </wp:anchor>
        </w:drawing>
      </w:r>
      <w:r>
        <w:t>Right click on the Horizon integrator icon in your notification area. If you're sitting in available it'll be a green circle, if you're on a call it will be red.</w:t>
      </w:r>
      <w:r w:rsidRPr="006066F8">
        <w:t xml:space="preserve"> </w:t>
      </w:r>
    </w:p>
    <w:p w14:paraId="361F7322" w14:textId="77777777" w:rsidR="007A6F2D" w:rsidRDefault="007A6F2D" w:rsidP="007A6F2D">
      <w:r w:rsidRPr="0024757E">
        <w:rPr>
          <w:noProof/>
          <w:lang w:eastAsia="en-GB"/>
        </w:rPr>
        <w:drawing>
          <wp:anchor distT="0" distB="0" distL="114300" distR="114300" simplePos="0" relativeHeight="251683840" behindDoc="1" locked="0" layoutInCell="1" allowOverlap="1" wp14:anchorId="5EC14832" wp14:editId="37FB8480">
            <wp:simplePos x="0" y="0"/>
            <wp:positionH relativeFrom="column">
              <wp:posOffset>4667250</wp:posOffset>
            </wp:positionH>
            <wp:positionV relativeFrom="paragraph">
              <wp:posOffset>261620</wp:posOffset>
            </wp:positionV>
            <wp:extent cx="2089785" cy="1731010"/>
            <wp:effectExtent l="0" t="0" r="5715" b="2540"/>
            <wp:wrapTight wrapText="bothSides">
              <wp:wrapPolygon edited="0">
                <wp:start x="0" y="0"/>
                <wp:lineTo x="0" y="21394"/>
                <wp:lineTo x="21462" y="21394"/>
                <wp:lineTo x="2146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89785" cy="1731010"/>
                    </a:xfrm>
                    <a:prstGeom prst="rect">
                      <a:avLst/>
                    </a:prstGeom>
                  </pic:spPr>
                </pic:pic>
              </a:graphicData>
            </a:graphic>
            <wp14:sizeRelH relativeFrom="page">
              <wp14:pctWidth>0</wp14:pctWidth>
            </wp14:sizeRelH>
            <wp14:sizeRelV relativeFrom="page">
              <wp14:pctHeight>0</wp14:pctHeight>
            </wp14:sizeRelV>
          </wp:anchor>
        </w:drawing>
      </w:r>
    </w:p>
    <w:p w14:paraId="6F90B956" w14:textId="77777777" w:rsidR="007A6F2D" w:rsidRDefault="007A6F2D" w:rsidP="007A6F2D">
      <w:r>
        <w:t>This will open the tray menu, which should look like this.</w:t>
      </w:r>
      <w:r w:rsidRPr="006066F8">
        <w:t xml:space="preserve"> </w:t>
      </w:r>
      <w:r>
        <w:t>From the top down we have;</w:t>
      </w:r>
    </w:p>
    <w:p w14:paraId="1E231E37" w14:textId="77777777" w:rsidR="007A6F2D" w:rsidRDefault="007A6F2D" w:rsidP="007A6F2D">
      <w:pPr>
        <w:pStyle w:val="Bullet1"/>
      </w:pPr>
      <w:r>
        <w:t>Quick dial box - you can type a number to dial or enter a name to find a contact</w:t>
      </w:r>
    </w:p>
    <w:p w14:paraId="444AF521" w14:textId="77777777" w:rsidR="007A6F2D" w:rsidRDefault="007A6F2D" w:rsidP="007A6F2D">
      <w:pPr>
        <w:pStyle w:val="Bullet1"/>
      </w:pPr>
      <w:r>
        <w:t>Recent menu - quickly see recently dialled numbers and click to redial them</w:t>
      </w:r>
    </w:p>
    <w:p w14:paraId="0AAAC1F7" w14:textId="77777777" w:rsidR="007A6F2D" w:rsidRDefault="007A6F2D" w:rsidP="007A6F2D">
      <w:pPr>
        <w:pStyle w:val="Bullet1"/>
      </w:pPr>
      <w:r>
        <w:t>Features menu - amend call settings such as do not disturb and call forwarding</w:t>
      </w:r>
    </w:p>
    <w:p w14:paraId="53DFE570" w14:textId="77777777" w:rsidR="007A6F2D" w:rsidRDefault="007A6F2D" w:rsidP="007A6F2D">
      <w:pPr>
        <w:pStyle w:val="Bullet1"/>
      </w:pPr>
      <w:r>
        <w:t>Phone - opens up the phone window, covered in more detail below</w:t>
      </w:r>
    </w:p>
    <w:p w14:paraId="4F71E92E" w14:textId="77777777" w:rsidR="007A6F2D" w:rsidRDefault="007A6F2D" w:rsidP="007A6F2D">
      <w:pPr>
        <w:pStyle w:val="Bullet1"/>
      </w:pPr>
      <w:r>
        <w:t>Presence - opens up the presence window, covered in more detail below</w:t>
      </w:r>
    </w:p>
    <w:p w14:paraId="600B6E57" w14:textId="77777777" w:rsidR="007A6F2D" w:rsidRDefault="007A6F2D" w:rsidP="007A6F2D">
      <w:pPr>
        <w:pStyle w:val="Bullet1"/>
      </w:pPr>
      <w:r>
        <w:t>Address book - you can search for a user in your company directory or a user that is in a connected CRM</w:t>
      </w:r>
    </w:p>
    <w:p w14:paraId="3194D746" w14:textId="77777777" w:rsidR="007A6F2D" w:rsidRDefault="007A6F2D" w:rsidP="007A6F2D">
      <w:pPr>
        <w:pStyle w:val="Bullet1"/>
      </w:pPr>
      <w:r>
        <w:t>Call history - opens the call history window that details your recent incoming, outgoing and missed calls</w:t>
      </w:r>
    </w:p>
    <w:p w14:paraId="36135FD6" w14:textId="77777777" w:rsidR="007A6F2D" w:rsidRDefault="007A6F2D" w:rsidP="007A6F2D">
      <w:pPr>
        <w:pStyle w:val="Bullet1"/>
      </w:pPr>
      <w:r>
        <w:lastRenderedPageBreak/>
        <w:t>Configuration - used to configure which CRM packages you integrate with</w:t>
      </w:r>
    </w:p>
    <w:p w14:paraId="2050728E" w14:textId="77777777" w:rsidR="00866DD2" w:rsidRDefault="007A6F2D" w:rsidP="007A6F2D">
      <w:pPr>
        <w:pStyle w:val="Bullet1"/>
      </w:pPr>
      <w:r>
        <w:t>Exit - use this to exit the software</w:t>
      </w:r>
    </w:p>
    <w:p w14:paraId="494774F2" w14:textId="77777777" w:rsidR="00866DD2" w:rsidRDefault="00866DD2" w:rsidP="007A6F2D">
      <w:pPr>
        <w:pStyle w:val="Heading2"/>
      </w:pPr>
      <w:bookmarkStart w:id="10" w:name="_Toc383596643"/>
    </w:p>
    <w:p w14:paraId="555E4D11" w14:textId="77777777" w:rsidR="00866DD2" w:rsidRDefault="00866DD2" w:rsidP="007A6F2D">
      <w:pPr>
        <w:pStyle w:val="Heading2"/>
      </w:pPr>
    </w:p>
    <w:p w14:paraId="1DBF6742" w14:textId="77777777" w:rsidR="007D6A89" w:rsidRDefault="007D6A89" w:rsidP="007D6A89"/>
    <w:p w14:paraId="52E91FE6" w14:textId="77777777" w:rsidR="007D6A89" w:rsidRDefault="007D6A89" w:rsidP="007D6A89"/>
    <w:p w14:paraId="54799AFD" w14:textId="77777777" w:rsidR="007D6A89" w:rsidRDefault="007D6A89" w:rsidP="007D6A89"/>
    <w:p w14:paraId="583BACFB" w14:textId="77777777" w:rsidR="007D6A89" w:rsidRDefault="007D6A89" w:rsidP="007D6A89"/>
    <w:p w14:paraId="0468078F" w14:textId="77777777" w:rsidR="007D6A89" w:rsidRDefault="007D6A89" w:rsidP="007D6A89"/>
    <w:p w14:paraId="25F69B6B" w14:textId="77777777" w:rsidR="007D6A89" w:rsidRPr="007D6A89" w:rsidRDefault="007D6A89" w:rsidP="007D6A89"/>
    <w:p w14:paraId="00B520A1" w14:textId="77777777" w:rsidR="007A6F2D" w:rsidRDefault="007A6F2D" w:rsidP="007A6F2D">
      <w:pPr>
        <w:pStyle w:val="Heading2"/>
      </w:pPr>
      <w:r>
        <w:t>Phone window</w:t>
      </w:r>
      <w:bookmarkEnd w:id="10"/>
    </w:p>
    <w:p w14:paraId="3FB18247" w14:textId="77777777" w:rsidR="007D6A89" w:rsidRPr="007D6A89" w:rsidRDefault="007D6A89" w:rsidP="007D6A89"/>
    <w:p w14:paraId="17DFA3B4" w14:textId="77777777" w:rsidR="007A6F2D" w:rsidRDefault="007A6F2D" w:rsidP="007A6F2D">
      <w:r w:rsidRPr="00F16D16">
        <w:rPr>
          <w:noProof/>
          <w:lang w:eastAsia="en-GB"/>
        </w:rPr>
        <w:drawing>
          <wp:anchor distT="0" distB="0" distL="114300" distR="114300" simplePos="0" relativeHeight="251660288" behindDoc="1" locked="0" layoutInCell="1" allowOverlap="1" wp14:anchorId="4716F047" wp14:editId="560C9C19">
            <wp:simplePos x="0" y="0"/>
            <wp:positionH relativeFrom="column">
              <wp:posOffset>490855</wp:posOffset>
            </wp:positionH>
            <wp:positionV relativeFrom="paragraph">
              <wp:posOffset>656590</wp:posOffset>
            </wp:positionV>
            <wp:extent cx="5207000" cy="2061210"/>
            <wp:effectExtent l="0" t="0" r="0" b="0"/>
            <wp:wrapTight wrapText="bothSides">
              <wp:wrapPolygon edited="0">
                <wp:start x="0" y="0"/>
                <wp:lineTo x="0" y="21360"/>
                <wp:lineTo x="15015" y="21360"/>
                <wp:lineTo x="15647" y="21360"/>
                <wp:lineTo x="19361" y="19564"/>
                <wp:lineTo x="19519" y="14573"/>
                <wp:lineTo x="19124" y="14174"/>
                <wp:lineTo x="15015" y="12776"/>
                <wp:lineTo x="18887" y="12776"/>
                <wp:lineTo x="20783" y="11778"/>
                <wp:lineTo x="20862" y="6787"/>
                <wp:lineTo x="19835" y="5989"/>
                <wp:lineTo x="19835" y="200"/>
                <wp:lineTo x="19440" y="0"/>
                <wp:lineTo x="15015" y="0"/>
                <wp:lineTo x="0" y="0"/>
              </wp:wrapPolygon>
            </wp:wrapTight>
            <wp:docPr id="5" name="Picture 5" descr="C:\Users\jmuir\AppData\Local\Temp\SNAGHTML10c36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uir\AppData\Local\Temp\SNAGHTML10c367e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t>The phone window can be accessed by either selecting it from the tray menu (as shown above) or by double clicking the Integrator icon in the bottom right of the screen. The screenshot below shows the window during an active call.</w:t>
      </w:r>
    </w:p>
    <w:p w14:paraId="79980163" w14:textId="77777777" w:rsidR="007A6F2D" w:rsidRDefault="007A6F2D" w:rsidP="007A6F2D"/>
    <w:p w14:paraId="577A1A5D" w14:textId="77777777" w:rsidR="007A6F2D" w:rsidRDefault="007A6F2D" w:rsidP="007A6F2D"/>
    <w:p w14:paraId="0252551B" w14:textId="77777777" w:rsidR="007A6F2D" w:rsidRDefault="007A6F2D" w:rsidP="007A6F2D"/>
    <w:p w14:paraId="2B978ED4" w14:textId="77777777" w:rsidR="007A6F2D" w:rsidRDefault="007A6F2D" w:rsidP="007A6F2D"/>
    <w:p w14:paraId="704F2053" w14:textId="77777777" w:rsidR="007A6F2D" w:rsidRDefault="007A6F2D" w:rsidP="007A6F2D"/>
    <w:p w14:paraId="269801AC" w14:textId="77777777" w:rsidR="007A6F2D" w:rsidRDefault="007A6F2D" w:rsidP="007A6F2D"/>
    <w:p w14:paraId="3084DE28" w14:textId="77777777" w:rsidR="007A6F2D" w:rsidRDefault="007A6F2D" w:rsidP="007A6F2D"/>
    <w:p w14:paraId="744B609F" w14:textId="77777777" w:rsidR="007A6F2D" w:rsidRDefault="007A6F2D" w:rsidP="007A6F2D"/>
    <w:p w14:paraId="0AC6A788" w14:textId="77777777" w:rsidR="007D6A89" w:rsidRDefault="007D6A89" w:rsidP="007A6F2D"/>
    <w:p w14:paraId="0215B1F3" w14:textId="77777777" w:rsidR="007D6A89" w:rsidRDefault="007D6A89" w:rsidP="007A6F2D"/>
    <w:p w14:paraId="15586AD5" w14:textId="77777777" w:rsidR="007A6F2D" w:rsidRDefault="007A6F2D" w:rsidP="007A6F2D">
      <w:r>
        <w:t>You can use the Phone window if you want to control calls or show contacts. After you’ve used the software for a while, though, you’ll probably prefer to use the Preview window it can be more convenient and less intrusive.</w:t>
      </w:r>
    </w:p>
    <w:p w14:paraId="7C071FA8" w14:textId="77777777" w:rsidR="007A6F2D" w:rsidRDefault="007A6F2D" w:rsidP="007A6F2D">
      <w:pPr>
        <w:pStyle w:val="Heading2"/>
      </w:pPr>
    </w:p>
    <w:p w14:paraId="38565C4E" w14:textId="77777777" w:rsidR="007A6F2D" w:rsidRDefault="007A6F2D" w:rsidP="007A6F2D">
      <w:pPr>
        <w:pStyle w:val="Heading2"/>
      </w:pPr>
      <w:bookmarkStart w:id="11" w:name="_Toc383596644"/>
      <w:r w:rsidRPr="00C34067">
        <w:rPr>
          <w:noProof/>
          <w:lang w:eastAsia="en-GB"/>
        </w:rPr>
        <w:drawing>
          <wp:anchor distT="0" distB="0" distL="114300" distR="114300" simplePos="0" relativeHeight="251661312" behindDoc="1" locked="0" layoutInCell="1" allowOverlap="1" wp14:anchorId="3CCD4FC9" wp14:editId="2B7AB0A8">
            <wp:simplePos x="0" y="0"/>
            <wp:positionH relativeFrom="column">
              <wp:posOffset>3480435</wp:posOffset>
            </wp:positionH>
            <wp:positionV relativeFrom="paragraph">
              <wp:posOffset>400685</wp:posOffset>
            </wp:positionV>
            <wp:extent cx="3422650" cy="1835150"/>
            <wp:effectExtent l="0" t="0" r="6350" b="0"/>
            <wp:wrapTight wrapText="bothSides">
              <wp:wrapPolygon edited="0">
                <wp:start x="0" y="0"/>
                <wp:lineTo x="0" y="21301"/>
                <wp:lineTo x="21520" y="21301"/>
                <wp:lineTo x="21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2650" cy="1835150"/>
                    </a:xfrm>
                    <a:prstGeom prst="rect">
                      <a:avLst/>
                    </a:prstGeom>
                  </pic:spPr>
                </pic:pic>
              </a:graphicData>
            </a:graphic>
            <wp14:sizeRelH relativeFrom="page">
              <wp14:pctWidth>0</wp14:pctWidth>
            </wp14:sizeRelH>
            <wp14:sizeRelV relativeFrom="page">
              <wp14:pctHeight>0</wp14:pctHeight>
            </wp14:sizeRelV>
          </wp:anchor>
        </w:drawing>
      </w:r>
      <w:r>
        <w:t>Preview window</w:t>
      </w:r>
      <w:bookmarkEnd w:id="11"/>
    </w:p>
    <w:p w14:paraId="641FE1F1" w14:textId="77777777" w:rsidR="007D6A89" w:rsidRPr="007D6A89" w:rsidRDefault="007D6A89" w:rsidP="007D6A89"/>
    <w:p w14:paraId="362BD0F0" w14:textId="77777777" w:rsidR="007A6F2D" w:rsidRDefault="007A6F2D" w:rsidP="007A6F2D">
      <w:r>
        <w:t>The preview window will appear when a call is ringing or answered, and will look similar to the below.</w:t>
      </w:r>
    </w:p>
    <w:p w14:paraId="49FB60BA" w14:textId="77777777" w:rsidR="007A6F2D" w:rsidRDefault="007A6F2D" w:rsidP="007A6F2D">
      <w:r>
        <w:t>Like the Phone window, the actions at the bottom of the preview window adapt to the state of the call. The example picture shows the actions that are available when a connected call is in progress.</w:t>
      </w:r>
    </w:p>
    <w:p w14:paraId="4BBA9BBB" w14:textId="77777777" w:rsidR="00866DD2" w:rsidRDefault="00866DD2" w:rsidP="007A6F2D">
      <w:pPr>
        <w:pStyle w:val="Heading1"/>
      </w:pPr>
      <w:bookmarkStart w:id="12" w:name="_Toc383596645"/>
    </w:p>
    <w:p w14:paraId="50F53ECE" w14:textId="77777777" w:rsidR="00866DD2" w:rsidRDefault="00866DD2" w:rsidP="00866DD2"/>
    <w:p w14:paraId="6B7757EC" w14:textId="77777777" w:rsidR="00866DD2" w:rsidRDefault="00866DD2" w:rsidP="007A6F2D">
      <w:pPr>
        <w:pStyle w:val="Heading1"/>
      </w:pPr>
    </w:p>
    <w:p w14:paraId="5C74F8EF" w14:textId="77777777" w:rsidR="00866DD2" w:rsidRDefault="00866DD2" w:rsidP="00866DD2"/>
    <w:p w14:paraId="0E7EE0F0" w14:textId="77777777" w:rsidR="00866DD2" w:rsidRDefault="00866DD2" w:rsidP="00866DD2"/>
    <w:p w14:paraId="3488112F" w14:textId="77777777" w:rsidR="00866DD2" w:rsidRDefault="00866DD2" w:rsidP="00866DD2"/>
    <w:p w14:paraId="6308022D" w14:textId="77777777" w:rsidR="00866DD2" w:rsidRPr="00866DD2" w:rsidRDefault="00866DD2" w:rsidP="00866DD2"/>
    <w:p w14:paraId="45486AD7" w14:textId="77777777" w:rsidR="007A6F2D" w:rsidRDefault="007A6F2D" w:rsidP="007A6F2D">
      <w:pPr>
        <w:pStyle w:val="Heading1"/>
      </w:pPr>
      <w:r>
        <w:t>Making calls</w:t>
      </w:r>
      <w:bookmarkEnd w:id="12"/>
    </w:p>
    <w:p w14:paraId="06378291" w14:textId="77777777" w:rsidR="007D6A89" w:rsidRDefault="007D6A89" w:rsidP="007D6A89"/>
    <w:p w14:paraId="1A989A98" w14:textId="77777777" w:rsidR="007D6A89" w:rsidRPr="007D6A89" w:rsidRDefault="007D6A89" w:rsidP="007D6A89"/>
    <w:p w14:paraId="6B6F693F" w14:textId="77777777" w:rsidR="007A6F2D" w:rsidRDefault="007A6F2D" w:rsidP="007A6F2D">
      <w:r w:rsidRPr="009853F4">
        <w:rPr>
          <w:noProof/>
          <w:lang w:eastAsia="en-GB"/>
        </w:rPr>
        <w:drawing>
          <wp:anchor distT="0" distB="0" distL="114300" distR="114300" simplePos="0" relativeHeight="251662336" behindDoc="1" locked="0" layoutInCell="1" allowOverlap="1" wp14:anchorId="1CD7E052" wp14:editId="20C5619D">
            <wp:simplePos x="0" y="0"/>
            <wp:positionH relativeFrom="column">
              <wp:posOffset>5207000</wp:posOffset>
            </wp:positionH>
            <wp:positionV relativeFrom="paragraph">
              <wp:posOffset>608965</wp:posOffset>
            </wp:positionV>
            <wp:extent cx="981710" cy="833755"/>
            <wp:effectExtent l="0" t="0" r="8890" b="4445"/>
            <wp:wrapTight wrapText="bothSides">
              <wp:wrapPolygon edited="0">
                <wp:start x="0" y="0"/>
                <wp:lineTo x="0" y="21222"/>
                <wp:lineTo x="21376" y="21222"/>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1710" cy="833755"/>
                    </a:xfrm>
                    <a:prstGeom prst="rect">
                      <a:avLst/>
                    </a:prstGeom>
                  </pic:spPr>
                </pic:pic>
              </a:graphicData>
            </a:graphic>
            <wp14:sizeRelH relativeFrom="page">
              <wp14:pctWidth>0</wp14:pctWidth>
            </wp14:sizeRelH>
            <wp14:sizeRelV relativeFrom="page">
              <wp14:pctHeight>0</wp14:pctHeight>
            </wp14:sizeRelV>
          </wp:anchor>
        </w:drawing>
      </w:r>
      <w:r>
        <w:t>Integrator offers several ways of making calls using your PC without the need to pick up your handset and dial. Below are a few real life scenarios of where you may have a number stored that you'd like to dial and how Integrator can help make that simpler;</w:t>
      </w:r>
    </w:p>
    <w:p w14:paraId="2C258049" w14:textId="77777777" w:rsidR="007A6F2D" w:rsidRDefault="007A6F2D" w:rsidP="007A6F2D">
      <w:pPr>
        <w:pStyle w:val="TableBullet1"/>
      </w:pPr>
      <w:r>
        <w:t>A piece of paper</w:t>
      </w:r>
    </w:p>
    <w:p w14:paraId="35B747A9" w14:textId="77777777" w:rsidR="007A6F2D" w:rsidRDefault="007A6F2D" w:rsidP="007A6F2D">
      <w:pPr>
        <w:pStyle w:val="TableBullet1"/>
        <w:numPr>
          <w:ilvl w:val="1"/>
          <w:numId w:val="5"/>
        </w:numPr>
      </w:pPr>
      <w:r>
        <w:t>From the Integrator tray menu you can type the number into the text box at the top the hit enter. This will initiate a call to that number.</w:t>
      </w:r>
      <w:r w:rsidRPr="009853F4">
        <w:t xml:space="preserve"> </w:t>
      </w:r>
    </w:p>
    <w:p w14:paraId="534501C0" w14:textId="77777777" w:rsidR="007D6A89" w:rsidRDefault="007D6A89" w:rsidP="007D6A89">
      <w:pPr>
        <w:pStyle w:val="TableBullet1"/>
        <w:numPr>
          <w:ilvl w:val="0"/>
          <w:numId w:val="0"/>
        </w:numPr>
        <w:ind w:left="1582"/>
      </w:pPr>
    </w:p>
    <w:p w14:paraId="1960F70C" w14:textId="77777777" w:rsidR="007A6F2D" w:rsidRDefault="007A6F2D" w:rsidP="007A6F2D">
      <w:pPr>
        <w:pStyle w:val="TableBullet1"/>
        <w:numPr>
          <w:ilvl w:val="0"/>
          <w:numId w:val="0"/>
        </w:numPr>
        <w:ind w:left="502" w:hanging="360"/>
      </w:pPr>
    </w:p>
    <w:p w14:paraId="37F24819" w14:textId="77777777" w:rsidR="007A6F2D" w:rsidRDefault="007A6F2D" w:rsidP="007A6F2D">
      <w:pPr>
        <w:pStyle w:val="TableBullet1"/>
        <w:numPr>
          <w:ilvl w:val="1"/>
          <w:numId w:val="5"/>
        </w:numPr>
      </w:pPr>
      <w:r w:rsidRPr="008F3AD4">
        <w:rPr>
          <w:noProof/>
          <w:lang w:eastAsia="en-GB"/>
        </w:rPr>
        <w:drawing>
          <wp:anchor distT="0" distB="0" distL="114300" distR="114300" simplePos="0" relativeHeight="251663360" behindDoc="1" locked="0" layoutInCell="1" allowOverlap="1" wp14:anchorId="4F3E83E0" wp14:editId="2C55F8ED">
            <wp:simplePos x="0" y="0"/>
            <wp:positionH relativeFrom="column">
              <wp:posOffset>5042535</wp:posOffset>
            </wp:positionH>
            <wp:positionV relativeFrom="paragraph">
              <wp:posOffset>2540</wp:posOffset>
            </wp:positionV>
            <wp:extent cx="1326515" cy="765175"/>
            <wp:effectExtent l="0" t="0" r="6985" b="0"/>
            <wp:wrapTight wrapText="bothSides">
              <wp:wrapPolygon edited="0">
                <wp:start x="0" y="0"/>
                <wp:lineTo x="0" y="20973"/>
                <wp:lineTo x="21404" y="20973"/>
                <wp:lineTo x="214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6515" cy="765175"/>
                    </a:xfrm>
                    <a:prstGeom prst="rect">
                      <a:avLst/>
                    </a:prstGeom>
                  </pic:spPr>
                </pic:pic>
              </a:graphicData>
            </a:graphic>
            <wp14:sizeRelH relativeFrom="page">
              <wp14:pctWidth>0</wp14:pctWidth>
            </wp14:sizeRelH>
            <wp14:sizeRelV relativeFrom="page">
              <wp14:pctHeight>0</wp14:pctHeight>
            </wp14:sizeRelV>
          </wp:anchor>
        </w:drawing>
      </w:r>
      <w:r>
        <w:t xml:space="preserve">If you happen to have the phone window open you </w:t>
      </w:r>
      <w:r>
        <w:lastRenderedPageBreak/>
        <w:t>can start to type the number using your keyboard. Integrator will know that you're trying to make a call and will switch to the 'Make call' screen. Press enter or click 'Make call' to initiate a call to that number.</w:t>
      </w:r>
      <w:r w:rsidRPr="008F3AD4">
        <w:t xml:space="preserve"> </w:t>
      </w:r>
    </w:p>
    <w:p w14:paraId="64C4BE85" w14:textId="77777777" w:rsidR="007A6F2D" w:rsidRDefault="007A6F2D" w:rsidP="007A6F2D">
      <w:pPr>
        <w:pStyle w:val="TableBullet1"/>
        <w:numPr>
          <w:ilvl w:val="0"/>
          <w:numId w:val="0"/>
        </w:numPr>
        <w:ind w:left="502" w:hanging="360"/>
      </w:pPr>
    </w:p>
    <w:p w14:paraId="6ACDF38B" w14:textId="77777777" w:rsidR="007A6F2D" w:rsidRDefault="007A6F2D" w:rsidP="007A6F2D">
      <w:pPr>
        <w:pStyle w:val="TableBullet1"/>
      </w:pPr>
      <w:r w:rsidRPr="008F3AD4">
        <w:rPr>
          <w:noProof/>
          <w:lang w:eastAsia="en-GB"/>
        </w:rPr>
        <w:drawing>
          <wp:anchor distT="0" distB="0" distL="114300" distR="114300" simplePos="0" relativeHeight="251664384" behindDoc="1" locked="0" layoutInCell="1" allowOverlap="1" wp14:anchorId="793B59B0" wp14:editId="74EC9A9D">
            <wp:simplePos x="0" y="0"/>
            <wp:positionH relativeFrom="column">
              <wp:posOffset>4737100</wp:posOffset>
            </wp:positionH>
            <wp:positionV relativeFrom="paragraph">
              <wp:posOffset>135255</wp:posOffset>
            </wp:positionV>
            <wp:extent cx="2075815" cy="892810"/>
            <wp:effectExtent l="0" t="0" r="635" b="2540"/>
            <wp:wrapTight wrapText="bothSides">
              <wp:wrapPolygon edited="0">
                <wp:start x="0" y="0"/>
                <wp:lineTo x="0" y="21201"/>
                <wp:lineTo x="21408" y="21201"/>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5815" cy="892810"/>
                    </a:xfrm>
                    <a:prstGeom prst="rect">
                      <a:avLst/>
                    </a:prstGeom>
                  </pic:spPr>
                </pic:pic>
              </a:graphicData>
            </a:graphic>
            <wp14:sizeRelH relativeFrom="page">
              <wp14:pctWidth>0</wp14:pctWidth>
            </wp14:sizeRelH>
            <wp14:sizeRelV relativeFrom="page">
              <wp14:pctHeight>0</wp14:pctHeight>
            </wp14:sizeRelV>
          </wp:anchor>
        </w:drawing>
      </w:r>
      <w:r>
        <w:t>Someone you spoke to on the phone recently</w:t>
      </w:r>
    </w:p>
    <w:p w14:paraId="7A0505AB" w14:textId="77777777" w:rsidR="007A6F2D" w:rsidRDefault="007A6F2D" w:rsidP="007A6F2D">
      <w:pPr>
        <w:pStyle w:val="TableBullet1"/>
        <w:numPr>
          <w:ilvl w:val="1"/>
          <w:numId w:val="5"/>
        </w:numPr>
      </w:pPr>
      <w:r>
        <w:t>As long as you spoke to them on your Horizon phone then the call will be in your call history. From the tray menu select 'call history' and you'll see a list of your calls in reverse date order. Locate the caller from the list and click on their number to initiate a call to them.</w:t>
      </w:r>
      <w:r w:rsidRPr="008F3AD4">
        <w:t xml:space="preserve"> </w:t>
      </w:r>
    </w:p>
    <w:p w14:paraId="2DB759CC" w14:textId="77777777" w:rsidR="007A6F2D" w:rsidRDefault="007A6F2D" w:rsidP="007A6F2D">
      <w:pPr>
        <w:pStyle w:val="TableBullet1"/>
        <w:numPr>
          <w:ilvl w:val="0"/>
          <w:numId w:val="0"/>
        </w:numPr>
        <w:ind w:left="502" w:hanging="360"/>
      </w:pPr>
    </w:p>
    <w:p w14:paraId="6DFCB781" w14:textId="77777777" w:rsidR="007A6F2D" w:rsidRDefault="007A6F2D" w:rsidP="007A6F2D">
      <w:pPr>
        <w:pStyle w:val="TableBullet1"/>
        <w:numPr>
          <w:ilvl w:val="1"/>
          <w:numId w:val="5"/>
        </w:numPr>
      </w:pPr>
      <w:r w:rsidRPr="006E5817">
        <w:rPr>
          <w:noProof/>
          <w:lang w:eastAsia="en-GB"/>
        </w:rPr>
        <w:drawing>
          <wp:anchor distT="0" distB="0" distL="114300" distR="114300" simplePos="0" relativeHeight="251665408" behindDoc="1" locked="0" layoutInCell="1" allowOverlap="1" wp14:anchorId="33F4659B" wp14:editId="41EACCCA">
            <wp:simplePos x="0" y="0"/>
            <wp:positionH relativeFrom="column">
              <wp:posOffset>4022725</wp:posOffset>
            </wp:positionH>
            <wp:positionV relativeFrom="paragraph">
              <wp:posOffset>22860</wp:posOffset>
            </wp:positionV>
            <wp:extent cx="2875915" cy="427990"/>
            <wp:effectExtent l="0" t="0" r="635" b="0"/>
            <wp:wrapTight wrapText="bothSides">
              <wp:wrapPolygon edited="0">
                <wp:start x="0" y="0"/>
                <wp:lineTo x="0" y="20190"/>
                <wp:lineTo x="21462" y="20190"/>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75915" cy="427990"/>
                    </a:xfrm>
                    <a:prstGeom prst="rect">
                      <a:avLst/>
                    </a:prstGeom>
                  </pic:spPr>
                </pic:pic>
              </a:graphicData>
            </a:graphic>
            <wp14:sizeRelH relativeFrom="page">
              <wp14:pctWidth>0</wp14:pctWidth>
            </wp14:sizeRelH>
            <wp14:sizeRelV relativeFrom="page">
              <wp14:pctHeight>0</wp14:pctHeight>
            </wp14:sizeRelV>
          </wp:anchor>
        </w:drawing>
      </w:r>
      <w:r>
        <w:t>Alternatively, if they were one of the last 10 people you spoke to then they will show in your 'Recent' list. From the tray menu (or phone window) select recent and select their number to initiate a call.</w:t>
      </w:r>
      <w:r w:rsidRPr="008F3AD4">
        <w:t xml:space="preserve"> </w:t>
      </w:r>
    </w:p>
    <w:p w14:paraId="1318CC3F" w14:textId="77777777" w:rsidR="007A6F2D" w:rsidRDefault="007A6F2D" w:rsidP="007A6F2D">
      <w:pPr>
        <w:pStyle w:val="TableBullet1"/>
        <w:numPr>
          <w:ilvl w:val="0"/>
          <w:numId w:val="0"/>
        </w:numPr>
        <w:ind w:left="502" w:hanging="360"/>
      </w:pPr>
    </w:p>
    <w:p w14:paraId="39605472" w14:textId="77777777" w:rsidR="00866DD2" w:rsidRDefault="00866DD2" w:rsidP="007A6F2D">
      <w:pPr>
        <w:pStyle w:val="Heading1"/>
      </w:pPr>
      <w:bookmarkStart w:id="13" w:name="_Call_control"/>
      <w:bookmarkStart w:id="14" w:name="_Toc383596646"/>
      <w:bookmarkEnd w:id="13"/>
    </w:p>
    <w:p w14:paraId="3F945ECC" w14:textId="77777777" w:rsidR="00866DD2" w:rsidRDefault="00866DD2" w:rsidP="007A6F2D">
      <w:pPr>
        <w:pStyle w:val="Heading1"/>
      </w:pPr>
    </w:p>
    <w:p w14:paraId="3A059997" w14:textId="77777777" w:rsidR="00866DD2" w:rsidRDefault="00866DD2" w:rsidP="00866DD2"/>
    <w:p w14:paraId="03E21BC3" w14:textId="77777777" w:rsidR="00866DD2" w:rsidRDefault="00866DD2" w:rsidP="00866DD2"/>
    <w:p w14:paraId="144FBC84" w14:textId="77777777" w:rsidR="00866DD2" w:rsidRDefault="00866DD2" w:rsidP="00866DD2"/>
    <w:p w14:paraId="51FFE207" w14:textId="77777777" w:rsidR="00866DD2" w:rsidRDefault="00866DD2" w:rsidP="00866DD2"/>
    <w:p w14:paraId="608F0AB8" w14:textId="77777777" w:rsidR="007A6F2D" w:rsidRDefault="007A6F2D" w:rsidP="007A6F2D">
      <w:pPr>
        <w:pStyle w:val="Heading1"/>
      </w:pPr>
      <w:r>
        <w:t>Call control</w:t>
      </w:r>
      <w:bookmarkEnd w:id="14"/>
    </w:p>
    <w:p w14:paraId="6A9B2F6D" w14:textId="77777777" w:rsidR="007D6A89" w:rsidRPr="007D6A89" w:rsidRDefault="007D6A89" w:rsidP="007D6A89"/>
    <w:p w14:paraId="5E7748BB" w14:textId="77777777" w:rsidR="007A6F2D" w:rsidRDefault="007A6F2D" w:rsidP="007A6F2D">
      <w:pPr>
        <w:pStyle w:val="Heading2"/>
      </w:pPr>
      <w:bookmarkStart w:id="15" w:name="_Toc383596647"/>
      <w:r>
        <w:t>Active call</w:t>
      </w:r>
      <w:bookmarkEnd w:id="15"/>
    </w:p>
    <w:p w14:paraId="212E0980" w14:textId="77777777" w:rsidR="007D6A89" w:rsidRPr="007D6A89" w:rsidRDefault="007D6A89" w:rsidP="007D6A89"/>
    <w:p w14:paraId="7E2F25A0" w14:textId="77777777" w:rsidR="007A6F2D" w:rsidRDefault="007A6F2D" w:rsidP="007A6F2D">
      <w:r>
        <w:t>The call control screen appears when you make or receive a call, with the same 'Call actions' appearing next to the Integrator icon in your notifications panel.</w:t>
      </w:r>
    </w:p>
    <w:p w14:paraId="71C358D1" w14:textId="77777777" w:rsidR="007A6F2D" w:rsidRDefault="007A6F2D" w:rsidP="007A6F2D">
      <w:r w:rsidRPr="007930AE">
        <w:rPr>
          <w:noProof/>
          <w:lang w:eastAsia="en-GB"/>
        </w:rPr>
        <w:drawing>
          <wp:anchor distT="0" distB="0" distL="114300" distR="114300" simplePos="0" relativeHeight="251666432" behindDoc="1" locked="0" layoutInCell="1" allowOverlap="1" wp14:anchorId="67BF4748" wp14:editId="301E968F">
            <wp:simplePos x="0" y="0"/>
            <wp:positionH relativeFrom="column">
              <wp:posOffset>770255</wp:posOffset>
            </wp:positionH>
            <wp:positionV relativeFrom="paragraph">
              <wp:posOffset>175260</wp:posOffset>
            </wp:positionV>
            <wp:extent cx="4211955" cy="1732915"/>
            <wp:effectExtent l="0" t="0" r="0" b="635"/>
            <wp:wrapTight wrapText="bothSides">
              <wp:wrapPolygon edited="0">
                <wp:start x="0" y="0"/>
                <wp:lineTo x="0" y="21370"/>
                <wp:lineTo x="21493" y="21370"/>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11955" cy="1732915"/>
                    </a:xfrm>
                    <a:prstGeom prst="rect">
                      <a:avLst/>
                    </a:prstGeom>
                  </pic:spPr>
                </pic:pic>
              </a:graphicData>
            </a:graphic>
            <wp14:sizeRelH relativeFrom="page">
              <wp14:pctWidth>0</wp14:pctWidth>
            </wp14:sizeRelH>
            <wp14:sizeRelV relativeFrom="page">
              <wp14:pctHeight>0</wp14:pctHeight>
            </wp14:sizeRelV>
          </wp:anchor>
        </w:drawing>
      </w:r>
    </w:p>
    <w:p w14:paraId="6E334721" w14:textId="77777777" w:rsidR="007A6F2D" w:rsidRDefault="007A6F2D" w:rsidP="007A6F2D"/>
    <w:p w14:paraId="403CAAE9" w14:textId="77777777" w:rsidR="007A6F2D" w:rsidRDefault="007A6F2D" w:rsidP="007A6F2D"/>
    <w:p w14:paraId="7275721A" w14:textId="77777777" w:rsidR="007A6F2D" w:rsidRDefault="007A6F2D" w:rsidP="007A6F2D"/>
    <w:p w14:paraId="1EA737E6" w14:textId="77777777" w:rsidR="007A6F2D" w:rsidRDefault="007A6F2D" w:rsidP="007A6F2D"/>
    <w:p w14:paraId="10182E20" w14:textId="77777777" w:rsidR="007A6F2D" w:rsidRDefault="007A6F2D" w:rsidP="007A6F2D"/>
    <w:p w14:paraId="0AAE449D" w14:textId="77777777" w:rsidR="007A6F2D" w:rsidRDefault="007A6F2D" w:rsidP="007A6F2D"/>
    <w:p w14:paraId="5A8AFD58" w14:textId="77777777" w:rsidR="007A6F2D" w:rsidRDefault="007A6F2D" w:rsidP="007A6F2D">
      <w:r>
        <w:t xml:space="preserve">The phone window allows you to interact with the current call in a number of ways, including the transfer of calls. To do this you must be connected to the call you would like to transfer, i.e. it cannot be on hold or ringing. </w:t>
      </w:r>
    </w:p>
    <w:p w14:paraId="21260FA8" w14:textId="77777777" w:rsidR="007D6A89" w:rsidRDefault="007D6A89" w:rsidP="007A6F2D"/>
    <w:p w14:paraId="4C336F15" w14:textId="77777777" w:rsidR="007A6F2D" w:rsidRDefault="007A6F2D" w:rsidP="007A6F2D">
      <w:r w:rsidRPr="00CA65E5">
        <w:rPr>
          <w:noProof/>
          <w:lang w:eastAsia="en-GB"/>
        </w:rPr>
        <w:lastRenderedPageBreak/>
        <w:drawing>
          <wp:anchor distT="0" distB="0" distL="114300" distR="114300" simplePos="0" relativeHeight="251667456" behindDoc="1" locked="0" layoutInCell="1" allowOverlap="1" wp14:anchorId="2082BA07" wp14:editId="52275C5C">
            <wp:simplePos x="0" y="0"/>
            <wp:positionH relativeFrom="column">
              <wp:posOffset>4630420</wp:posOffset>
            </wp:positionH>
            <wp:positionV relativeFrom="paragraph">
              <wp:posOffset>95250</wp:posOffset>
            </wp:positionV>
            <wp:extent cx="1955800" cy="1118870"/>
            <wp:effectExtent l="0" t="0" r="6350" b="5080"/>
            <wp:wrapTight wrapText="bothSides">
              <wp:wrapPolygon edited="0">
                <wp:start x="0" y="0"/>
                <wp:lineTo x="0" y="21330"/>
                <wp:lineTo x="21460" y="21330"/>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5800" cy="1118870"/>
                    </a:xfrm>
                    <a:prstGeom prst="rect">
                      <a:avLst/>
                    </a:prstGeom>
                  </pic:spPr>
                </pic:pic>
              </a:graphicData>
            </a:graphic>
            <wp14:sizeRelH relativeFrom="page">
              <wp14:pctWidth>0</wp14:pctWidth>
            </wp14:sizeRelH>
            <wp14:sizeRelV relativeFrom="page">
              <wp14:pctHeight>0</wp14:pctHeight>
            </wp14:sizeRelV>
          </wp:anchor>
        </w:drawing>
      </w:r>
    </w:p>
    <w:p w14:paraId="6C39444E" w14:textId="77777777" w:rsidR="007A6F2D" w:rsidRDefault="007A6F2D" w:rsidP="007A6F2D">
      <w:r>
        <w:t>When you are connected the actions list looks like it does to the right. To transfer a call you do not need to place it on hold, instead press either the consult (if you'd like to speak to the other person first) button or transfer (if you do not want to speak to the other person first).</w:t>
      </w:r>
    </w:p>
    <w:p w14:paraId="6BFE4FB5" w14:textId="77777777" w:rsidR="007D6A89" w:rsidRDefault="007D6A89" w:rsidP="007A6F2D"/>
    <w:p w14:paraId="1644B7D6" w14:textId="77777777" w:rsidR="007A6F2D" w:rsidRDefault="007A6F2D" w:rsidP="007A6F2D"/>
    <w:p w14:paraId="654D4191" w14:textId="77777777" w:rsidR="007A6F2D" w:rsidRDefault="007A6F2D" w:rsidP="007A6F2D">
      <w:r w:rsidRPr="00AD3C32">
        <w:rPr>
          <w:noProof/>
          <w:lang w:eastAsia="en-GB"/>
        </w:rPr>
        <w:drawing>
          <wp:anchor distT="0" distB="0" distL="114300" distR="114300" simplePos="0" relativeHeight="251669504" behindDoc="1" locked="0" layoutInCell="1" allowOverlap="1" wp14:anchorId="4B0F09A4" wp14:editId="1AF1B8B7">
            <wp:simplePos x="0" y="0"/>
            <wp:positionH relativeFrom="column">
              <wp:posOffset>5955665</wp:posOffset>
            </wp:positionH>
            <wp:positionV relativeFrom="paragraph">
              <wp:posOffset>685165</wp:posOffset>
            </wp:positionV>
            <wp:extent cx="696595" cy="573405"/>
            <wp:effectExtent l="0" t="0" r="8255" b="0"/>
            <wp:wrapTight wrapText="bothSides">
              <wp:wrapPolygon edited="0">
                <wp:start x="0" y="0"/>
                <wp:lineTo x="0" y="20811"/>
                <wp:lineTo x="21265" y="20811"/>
                <wp:lineTo x="212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96595" cy="573405"/>
                    </a:xfrm>
                    <a:prstGeom prst="rect">
                      <a:avLst/>
                    </a:prstGeom>
                  </pic:spPr>
                </pic:pic>
              </a:graphicData>
            </a:graphic>
            <wp14:sizeRelH relativeFrom="page">
              <wp14:pctWidth>0</wp14:pctWidth>
            </wp14:sizeRelH>
            <wp14:sizeRelV relativeFrom="page">
              <wp14:pctHeight>0</wp14:pctHeight>
            </wp14:sizeRelV>
          </wp:anchor>
        </w:drawing>
      </w:r>
      <w:r w:rsidRPr="009F3213">
        <w:rPr>
          <w:noProof/>
          <w:lang w:eastAsia="en-GB"/>
        </w:rPr>
        <w:drawing>
          <wp:anchor distT="0" distB="0" distL="114300" distR="114300" simplePos="0" relativeHeight="251668480" behindDoc="1" locked="0" layoutInCell="1" allowOverlap="1" wp14:anchorId="4647F9AE" wp14:editId="524260B3">
            <wp:simplePos x="0" y="0"/>
            <wp:positionH relativeFrom="column">
              <wp:posOffset>-447675</wp:posOffset>
            </wp:positionH>
            <wp:positionV relativeFrom="paragraph">
              <wp:posOffset>101600</wp:posOffset>
            </wp:positionV>
            <wp:extent cx="2148205" cy="1228725"/>
            <wp:effectExtent l="0" t="0" r="4445" b="9525"/>
            <wp:wrapTight wrapText="bothSides">
              <wp:wrapPolygon edited="0">
                <wp:start x="0" y="0"/>
                <wp:lineTo x="0" y="21433"/>
                <wp:lineTo x="21453" y="21433"/>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48205" cy="1228725"/>
                    </a:xfrm>
                    <a:prstGeom prst="rect">
                      <a:avLst/>
                    </a:prstGeom>
                  </pic:spPr>
                </pic:pic>
              </a:graphicData>
            </a:graphic>
            <wp14:sizeRelH relativeFrom="page">
              <wp14:pctWidth>0</wp14:pctWidth>
            </wp14:sizeRelH>
            <wp14:sizeRelV relativeFrom="page">
              <wp14:pctHeight>0</wp14:pctHeight>
            </wp14:sizeRelV>
          </wp:anchor>
        </w:drawing>
      </w:r>
      <w:r>
        <w:t xml:space="preserve">You are then presented with a screen similar to the 'Make a call' screen, but with the word </w:t>
      </w:r>
      <w:proofErr w:type="gramStart"/>
      <w:r>
        <w:t>Consult</w:t>
      </w:r>
      <w:proofErr w:type="gramEnd"/>
      <w:r>
        <w:t xml:space="preserve"> or Transfer to the right of the Number field. Your call is not on hold at this stage, but when you are ready enter the number to transfer to, then click;</w:t>
      </w:r>
    </w:p>
    <w:p w14:paraId="5FD933B0" w14:textId="77777777" w:rsidR="007D6A89" w:rsidRDefault="007A6F2D" w:rsidP="007A6F2D">
      <w:pPr>
        <w:pStyle w:val="Bullet1"/>
      </w:pPr>
      <w:r>
        <w:t>'Consult' to place the current call on hold, while you speak to the other party. You can then press complete or cancel.</w:t>
      </w:r>
      <w:r w:rsidRPr="00AD3C32">
        <w:t xml:space="preserve"> </w:t>
      </w:r>
    </w:p>
    <w:p w14:paraId="2AA0C2E0" w14:textId="77777777" w:rsidR="007D6A89" w:rsidRDefault="007D6A89" w:rsidP="007D6A89">
      <w:pPr>
        <w:pStyle w:val="Bullet1"/>
        <w:numPr>
          <w:ilvl w:val="0"/>
          <w:numId w:val="0"/>
        </w:numPr>
        <w:ind w:left="717"/>
      </w:pPr>
    </w:p>
    <w:p w14:paraId="7460E057" w14:textId="77777777" w:rsidR="007A6F2D" w:rsidRDefault="007D6A89" w:rsidP="007A6F2D">
      <w:pPr>
        <w:pStyle w:val="Bullet1"/>
      </w:pPr>
      <w:r w:rsidRPr="00CA3AEA">
        <w:rPr>
          <w:noProof/>
          <w:lang w:eastAsia="en-GB"/>
        </w:rPr>
        <w:drawing>
          <wp:anchor distT="0" distB="0" distL="114300" distR="114300" simplePos="0" relativeHeight="251671552" behindDoc="1" locked="0" layoutInCell="1" allowOverlap="1" wp14:anchorId="5784A0B9" wp14:editId="1616B00D">
            <wp:simplePos x="0" y="0"/>
            <wp:positionH relativeFrom="column">
              <wp:posOffset>4722495</wp:posOffset>
            </wp:positionH>
            <wp:positionV relativeFrom="paragraph">
              <wp:posOffset>280035</wp:posOffset>
            </wp:positionV>
            <wp:extent cx="1840230" cy="696595"/>
            <wp:effectExtent l="0" t="0" r="7620" b="8255"/>
            <wp:wrapTight wrapText="bothSides">
              <wp:wrapPolygon edited="0">
                <wp:start x="0" y="0"/>
                <wp:lineTo x="0" y="21265"/>
                <wp:lineTo x="21466" y="21265"/>
                <wp:lineTo x="214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40230" cy="696595"/>
                    </a:xfrm>
                    <a:prstGeom prst="rect">
                      <a:avLst/>
                    </a:prstGeom>
                  </pic:spPr>
                </pic:pic>
              </a:graphicData>
            </a:graphic>
            <wp14:sizeRelH relativeFrom="page">
              <wp14:pctWidth>0</wp14:pctWidth>
            </wp14:sizeRelH>
            <wp14:sizeRelV relativeFrom="page">
              <wp14:pctHeight>0</wp14:pctHeight>
            </wp14:sizeRelV>
          </wp:anchor>
        </w:drawing>
      </w:r>
      <w:r w:rsidR="007A6F2D">
        <w:t>'Transfer' to put the call straight through to the other party</w:t>
      </w:r>
    </w:p>
    <w:p w14:paraId="438B690F" w14:textId="77777777" w:rsidR="007A6F2D" w:rsidRDefault="007A6F2D" w:rsidP="007A6F2D">
      <w:pPr>
        <w:pStyle w:val="Bullet1"/>
        <w:numPr>
          <w:ilvl w:val="0"/>
          <w:numId w:val="0"/>
        </w:numPr>
        <w:ind w:left="717" w:hanging="360"/>
      </w:pPr>
      <w:r>
        <w:t>Note: all of the call actions on the main phone window can also be accessed via the preview window that appears next to the Integrator icon.</w:t>
      </w:r>
      <w:r w:rsidRPr="00CA3AEA">
        <w:t xml:space="preserve"> </w:t>
      </w:r>
    </w:p>
    <w:p w14:paraId="564A3D3D" w14:textId="77777777" w:rsidR="007D6A89" w:rsidRDefault="007D6A89" w:rsidP="007A6F2D">
      <w:pPr>
        <w:pStyle w:val="Heading2"/>
      </w:pPr>
      <w:bookmarkStart w:id="16" w:name="_Toc383596648"/>
    </w:p>
    <w:p w14:paraId="791C305D" w14:textId="77777777" w:rsidR="007D6A89" w:rsidRPr="007D6A89" w:rsidRDefault="007D6A89" w:rsidP="007D6A89"/>
    <w:p w14:paraId="49784C82" w14:textId="77777777" w:rsidR="007A6F2D" w:rsidRDefault="00866DD2" w:rsidP="007A6F2D">
      <w:pPr>
        <w:pStyle w:val="Heading2"/>
      </w:pPr>
      <w:r>
        <w:lastRenderedPageBreak/>
        <w:t>R</w:t>
      </w:r>
      <w:r w:rsidR="007A6F2D">
        <w:t>inging call</w:t>
      </w:r>
      <w:bookmarkEnd w:id="16"/>
    </w:p>
    <w:p w14:paraId="271BE049" w14:textId="77777777" w:rsidR="007D6A89" w:rsidRPr="007D6A89" w:rsidRDefault="007D6A89" w:rsidP="007D6A89"/>
    <w:p w14:paraId="737807D0" w14:textId="77777777" w:rsidR="007A6F2D" w:rsidRDefault="007D6A89" w:rsidP="007A6F2D">
      <w:r w:rsidRPr="00AD3C32">
        <w:rPr>
          <w:noProof/>
          <w:lang w:eastAsia="en-GB"/>
        </w:rPr>
        <w:drawing>
          <wp:anchor distT="0" distB="0" distL="114300" distR="114300" simplePos="0" relativeHeight="251670528" behindDoc="1" locked="0" layoutInCell="1" allowOverlap="1" wp14:anchorId="7F6CAA33" wp14:editId="06CA71AC">
            <wp:simplePos x="0" y="0"/>
            <wp:positionH relativeFrom="column">
              <wp:posOffset>4338955</wp:posOffset>
            </wp:positionH>
            <wp:positionV relativeFrom="paragraph">
              <wp:posOffset>125730</wp:posOffset>
            </wp:positionV>
            <wp:extent cx="2051685" cy="1153795"/>
            <wp:effectExtent l="0" t="0" r="5715" b="8255"/>
            <wp:wrapTight wrapText="bothSides">
              <wp:wrapPolygon edited="0">
                <wp:start x="0" y="0"/>
                <wp:lineTo x="0" y="21398"/>
                <wp:lineTo x="21460" y="21398"/>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51685" cy="1153795"/>
                    </a:xfrm>
                    <a:prstGeom prst="rect">
                      <a:avLst/>
                    </a:prstGeom>
                  </pic:spPr>
                </pic:pic>
              </a:graphicData>
            </a:graphic>
            <wp14:sizeRelH relativeFrom="page">
              <wp14:pctWidth>0</wp14:pctWidth>
            </wp14:sizeRelH>
            <wp14:sizeRelV relativeFrom="page">
              <wp14:pctHeight>0</wp14:pctHeight>
            </wp14:sizeRelV>
          </wp:anchor>
        </w:drawing>
      </w:r>
      <w:r w:rsidR="007A6F2D">
        <w:t>A ringing call can be either;</w:t>
      </w:r>
    </w:p>
    <w:p w14:paraId="5ED0B8B6" w14:textId="77777777" w:rsidR="007A6F2D" w:rsidRDefault="007A6F2D" w:rsidP="007A6F2D">
      <w:pPr>
        <w:pStyle w:val="TableBullet1"/>
      </w:pPr>
      <w:r>
        <w:t>Answered, which will answer the call on your Horizon phone</w:t>
      </w:r>
    </w:p>
    <w:p w14:paraId="084B0B97" w14:textId="77777777" w:rsidR="007A6F2D" w:rsidRDefault="007A6F2D" w:rsidP="007A6F2D">
      <w:pPr>
        <w:pStyle w:val="TableBullet1"/>
      </w:pPr>
      <w:r>
        <w:t>Deflected, which will give you the ability to direct the call to an alternate number</w:t>
      </w:r>
    </w:p>
    <w:p w14:paraId="420861CB" w14:textId="77777777" w:rsidR="007A6F2D" w:rsidRDefault="007A6F2D" w:rsidP="007A6F2D">
      <w:pPr>
        <w:pStyle w:val="TableBullet1"/>
        <w:numPr>
          <w:ilvl w:val="0"/>
          <w:numId w:val="0"/>
        </w:numPr>
        <w:ind w:left="502" w:hanging="360"/>
      </w:pPr>
    </w:p>
    <w:p w14:paraId="569C7C97" w14:textId="77777777" w:rsidR="007D6A89" w:rsidRDefault="007D6A89" w:rsidP="007A6F2D">
      <w:pPr>
        <w:pStyle w:val="Heading1"/>
      </w:pPr>
      <w:bookmarkStart w:id="17" w:name="_Toc383596649"/>
    </w:p>
    <w:p w14:paraId="4C649082" w14:textId="77777777" w:rsidR="007D6A89" w:rsidRDefault="007D6A89" w:rsidP="007D6A89"/>
    <w:p w14:paraId="4908BB65" w14:textId="77777777" w:rsidR="007D6A89" w:rsidRDefault="007D6A89" w:rsidP="007D6A89"/>
    <w:p w14:paraId="6F09E84E" w14:textId="77777777" w:rsidR="007D6A89" w:rsidRDefault="007D6A89" w:rsidP="007D6A89"/>
    <w:p w14:paraId="6A21F7A3" w14:textId="77777777" w:rsidR="007D6A89" w:rsidRDefault="007D6A89" w:rsidP="007D6A89"/>
    <w:p w14:paraId="3426196F" w14:textId="77777777" w:rsidR="007D6A89" w:rsidRDefault="007D6A89" w:rsidP="007D6A89"/>
    <w:p w14:paraId="34AA7C69" w14:textId="77777777" w:rsidR="007D6A89" w:rsidRDefault="007D6A89" w:rsidP="007D6A89"/>
    <w:p w14:paraId="0B738DC2" w14:textId="77777777" w:rsidR="007D6A89" w:rsidRDefault="007D6A89" w:rsidP="007D6A89"/>
    <w:p w14:paraId="6B11F522" w14:textId="77777777" w:rsidR="007D6A89" w:rsidRDefault="007D6A89" w:rsidP="007D6A89"/>
    <w:p w14:paraId="2AF61941" w14:textId="77777777" w:rsidR="007D6A89" w:rsidRDefault="007D6A89" w:rsidP="007D6A89"/>
    <w:p w14:paraId="3E33AEDA" w14:textId="77777777" w:rsidR="007D6A89" w:rsidRDefault="007D6A89" w:rsidP="007D6A89"/>
    <w:p w14:paraId="5FC7ABAC" w14:textId="77777777" w:rsidR="007D6A89" w:rsidRDefault="007D6A89" w:rsidP="007D6A89"/>
    <w:p w14:paraId="0A11D475" w14:textId="77777777" w:rsidR="007D6A89" w:rsidRDefault="007D6A89" w:rsidP="007D6A89"/>
    <w:p w14:paraId="6910405A" w14:textId="77777777" w:rsidR="007D6A89" w:rsidRDefault="007D6A89" w:rsidP="007D6A89"/>
    <w:p w14:paraId="2F81B136" w14:textId="77777777" w:rsidR="007D6A89" w:rsidRDefault="007D6A89" w:rsidP="007D6A89"/>
    <w:p w14:paraId="1D782967" w14:textId="77777777" w:rsidR="007D6A89" w:rsidRDefault="007D6A89" w:rsidP="007D6A89"/>
    <w:p w14:paraId="25D92485" w14:textId="77777777" w:rsidR="007D6A89" w:rsidRDefault="007D6A89" w:rsidP="007D6A89"/>
    <w:p w14:paraId="165ABC77" w14:textId="77777777" w:rsidR="007D6A89" w:rsidRDefault="007D6A89" w:rsidP="007D6A89"/>
    <w:p w14:paraId="31FCD2E9" w14:textId="77777777" w:rsidR="007D6A89" w:rsidRDefault="007D6A89" w:rsidP="007D6A89"/>
    <w:p w14:paraId="4B33F887" w14:textId="77777777" w:rsidR="007D6A89" w:rsidRDefault="007D6A89" w:rsidP="007D6A89"/>
    <w:p w14:paraId="23D2429D" w14:textId="77777777" w:rsidR="007D6A89" w:rsidRPr="007D6A89" w:rsidRDefault="007D6A89" w:rsidP="007D6A89"/>
    <w:p w14:paraId="54524645" w14:textId="77777777" w:rsidR="007D6A89" w:rsidRDefault="007A6F2D" w:rsidP="007A6F2D">
      <w:pPr>
        <w:pStyle w:val="Heading1"/>
      </w:pPr>
      <w:r>
        <w:t>Features</w:t>
      </w:r>
      <w:bookmarkEnd w:id="17"/>
    </w:p>
    <w:p w14:paraId="735E989C" w14:textId="77777777" w:rsidR="007A6F2D" w:rsidRDefault="007D6A89" w:rsidP="007A6F2D">
      <w:pPr>
        <w:pStyle w:val="Heading1"/>
      </w:pPr>
      <w:r w:rsidRPr="00CA3AEA">
        <w:rPr>
          <w:noProof/>
          <w:lang w:eastAsia="en-GB"/>
        </w:rPr>
        <w:drawing>
          <wp:anchor distT="0" distB="0" distL="114300" distR="114300" simplePos="0" relativeHeight="251672576" behindDoc="1" locked="0" layoutInCell="1" allowOverlap="1" wp14:anchorId="1F7792CD" wp14:editId="4947889B">
            <wp:simplePos x="0" y="0"/>
            <wp:positionH relativeFrom="column">
              <wp:posOffset>4090670</wp:posOffset>
            </wp:positionH>
            <wp:positionV relativeFrom="paragraph">
              <wp:posOffset>408305</wp:posOffset>
            </wp:positionV>
            <wp:extent cx="2555240" cy="1209675"/>
            <wp:effectExtent l="0" t="0" r="0" b="9525"/>
            <wp:wrapTight wrapText="bothSides">
              <wp:wrapPolygon edited="0">
                <wp:start x="0" y="0"/>
                <wp:lineTo x="0" y="21430"/>
                <wp:lineTo x="21417" y="21430"/>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55240" cy="1209675"/>
                    </a:xfrm>
                    <a:prstGeom prst="rect">
                      <a:avLst/>
                    </a:prstGeom>
                  </pic:spPr>
                </pic:pic>
              </a:graphicData>
            </a:graphic>
            <wp14:sizeRelH relativeFrom="page">
              <wp14:pctWidth>0</wp14:pctWidth>
            </wp14:sizeRelH>
            <wp14:sizeRelV relativeFrom="page">
              <wp14:pctHeight>0</wp14:pctHeight>
            </wp14:sizeRelV>
          </wp:anchor>
        </w:drawing>
      </w:r>
      <w:r w:rsidR="007A6F2D" w:rsidRPr="00CA3AEA">
        <w:t xml:space="preserve"> </w:t>
      </w:r>
    </w:p>
    <w:p w14:paraId="0F1186D2" w14:textId="77777777" w:rsidR="007A6F2D" w:rsidRDefault="007A6F2D" w:rsidP="007A6F2D">
      <w:r>
        <w:t xml:space="preserve">The Features menu provides you with options to control the behaviour of your phone. There are three options available from this menu; “Call settings”, “Set Forward All” and “Set Do Not </w:t>
      </w:r>
      <w:proofErr w:type="gramStart"/>
      <w:r>
        <w:t>Disturb</w:t>
      </w:r>
      <w:proofErr w:type="gramEnd"/>
      <w:r>
        <w:t>”.</w:t>
      </w:r>
    </w:p>
    <w:p w14:paraId="2E6DDA5E" w14:textId="77777777" w:rsidR="007A6F2D" w:rsidRDefault="007A6F2D" w:rsidP="007A6F2D"/>
    <w:p w14:paraId="475F04D7" w14:textId="77777777" w:rsidR="007A6F2D" w:rsidRDefault="007A6F2D" w:rsidP="007A6F2D">
      <w:pPr>
        <w:pStyle w:val="Heading2"/>
      </w:pPr>
      <w:bookmarkStart w:id="18" w:name="_Toc383596650"/>
      <w:r>
        <w:t>Set forward all</w:t>
      </w:r>
      <w:bookmarkEnd w:id="18"/>
    </w:p>
    <w:p w14:paraId="23498AE4" w14:textId="77777777" w:rsidR="007D6A89" w:rsidRPr="007D6A89" w:rsidRDefault="007D6A89" w:rsidP="007D6A89"/>
    <w:p w14:paraId="57621E0D" w14:textId="77777777" w:rsidR="007A6F2D" w:rsidRDefault="007A6F2D" w:rsidP="007A6F2D">
      <w:r>
        <w:t>“Set Forward All” allows you to enter a number that will be called when someone calls your extension. Please remember that that your phone will not ring when this is set.</w:t>
      </w:r>
    </w:p>
    <w:p w14:paraId="6A27AEAA" w14:textId="77777777" w:rsidR="007A6F2D" w:rsidRDefault="007A6F2D" w:rsidP="007A6F2D"/>
    <w:p w14:paraId="0F6496B6" w14:textId="77777777" w:rsidR="007A6F2D" w:rsidRDefault="007A6F2D" w:rsidP="007A6F2D">
      <w:pPr>
        <w:pStyle w:val="Heading2"/>
      </w:pPr>
      <w:bookmarkStart w:id="19" w:name="_Toc383596651"/>
      <w:r>
        <w:lastRenderedPageBreak/>
        <w:t>Set do not disturb</w:t>
      </w:r>
      <w:bookmarkEnd w:id="19"/>
    </w:p>
    <w:p w14:paraId="20F68DA0" w14:textId="77777777" w:rsidR="007D6A89" w:rsidRPr="007D6A89" w:rsidRDefault="007D6A89" w:rsidP="007D6A89"/>
    <w:p w14:paraId="2DA3EDDF" w14:textId="77777777" w:rsidR="007A6F2D" w:rsidRPr="00CA3AEA" w:rsidRDefault="007A6F2D" w:rsidP="007A6F2D">
      <w:r>
        <w:t>“Set Do Not Disturb” allows you to set your phone so that a caller will hear the busy tone when they call your extension.</w:t>
      </w:r>
    </w:p>
    <w:p w14:paraId="04E94714" w14:textId="77777777" w:rsidR="00866DD2" w:rsidRDefault="00866DD2" w:rsidP="007A6F2D">
      <w:pPr>
        <w:pStyle w:val="Heading1"/>
      </w:pPr>
      <w:bookmarkStart w:id="20" w:name="_Toc383596652"/>
    </w:p>
    <w:p w14:paraId="04586D30" w14:textId="77777777" w:rsidR="00866DD2" w:rsidRDefault="00866DD2" w:rsidP="00866DD2"/>
    <w:p w14:paraId="4F617047" w14:textId="77777777" w:rsidR="00866DD2" w:rsidRDefault="00866DD2" w:rsidP="00866DD2"/>
    <w:p w14:paraId="681D2337" w14:textId="77777777" w:rsidR="00866DD2" w:rsidRDefault="00866DD2" w:rsidP="00866DD2"/>
    <w:p w14:paraId="40DCE380" w14:textId="77777777" w:rsidR="00866DD2" w:rsidRDefault="00866DD2" w:rsidP="00866DD2"/>
    <w:p w14:paraId="75107C44" w14:textId="77777777" w:rsidR="00866DD2" w:rsidRDefault="00866DD2" w:rsidP="00866DD2"/>
    <w:p w14:paraId="147C2395" w14:textId="77777777" w:rsidR="00866DD2" w:rsidRDefault="00866DD2" w:rsidP="00866DD2"/>
    <w:p w14:paraId="796DCDBD" w14:textId="77777777" w:rsidR="00866DD2" w:rsidRDefault="00866DD2" w:rsidP="00866DD2"/>
    <w:p w14:paraId="047AB7DC" w14:textId="77777777" w:rsidR="00866DD2" w:rsidRDefault="00866DD2" w:rsidP="00866DD2"/>
    <w:p w14:paraId="72EC317C" w14:textId="77777777" w:rsidR="00866DD2" w:rsidRDefault="00866DD2" w:rsidP="00866DD2"/>
    <w:p w14:paraId="6A335596" w14:textId="77777777" w:rsidR="00866DD2" w:rsidRDefault="00866DD2" w:rsidP="00866DD2"/>
    <w:p w14:paraId="4E6738ED" w14:textId="77777777" w:rsidR="00866DD2" w:rsidRDefault="00866DD2" w:rsidP="00866DD2"/>
    <w:p w14:paraId="68FFC957" w14:textId="77777777" w:rsidR="00866DD2" w:rsidRDefault="00866DD2" w:rsidP="00866DD2"/>
    <w:p w14:paraId="37DC085D" w14:textId="77777777" w:rsidR="00866DD2" w:rsidRDefault="00866DD2" w:rsidP="00866DD2"/>
    <w:p w14:paraId="0F39B7FF" w14:textId="77777777" w:rsidR="00866DD2" w:rsidRDefault="00866DD2" w:rsidP="00866DD2"/>
    <w:p w14:paraId="34546DCE" w14:textId="77777777" w:rsidR="00866DD2" w:rsidRPr="00866DD2" w:rsidRDefault="00866DD2" w:rsidP="00866DD2"/>
    <w:p w14:paraId="26054C35" w14:textId="77777777" w:rsidR="00AA417F" w:rsidRDefault="007A6F2D" w:rsidP="007A6F2D">
      <w:pPr>
        <w:pStyle w:val="Heading1"/>
      </w:pPr>
      <w:r w:rsidRPr="00697F59">
        <w:rPr>
          <w:noProof/>
          <w:lang w:eastAsia="en-GB"/>
        </w:rPr>
        <w:lastRenderedPageBreak/>
        <w:drawing>
          <wp:anchor distT="0" distB="0" distL="114300" distR="114300" simplePos="0" relativeHeight="251673600" behindDoc="1" locked="0" layoutInCell="1" allowOverlap="1" wp14:anchorId="58507CBF" wp14:editId="22CE8E72">
            <wp:simplePos x="0" y="0"/>
            <wp:positionH relativeFrom="column">
              <wp:posOffset>3761740</wp:posOffset>
            </wp:positionH>
            <wp:positionV relativeFrom="paragraph">
              <wp:posOffset>66040</wp:posOffset>
            </wp:positionV>
            <wp:extent cx="2747010" cy="1558925"/>
            <wp:effectExtent l="0" t="0" r="0" b="3175"/>
            <wp:wrapTight wrapText="bothSides">
              <wp:wrapPolygon edited="0">
                <wp:start x="0" y="0"/>
                <wp:lineTo x="0" y="21380"/>
                <wp:lineTo x="21420" y="21380"/>
                <wp:lineTo x="21420" y="0"/>
                <wp:lineTo x="0" y="0"/>
              </wp:wrapPolygon>
            </wp:wrapTight>
            <wp:docPr id="21" name="Picture 21" descr="C:\Users\jmuir\AppData\Local\Temp\SNAGHTML11ae0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uir\AppData\Local\Temp\SNAGHTML11ae05b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t>Presence</w:t>
      </w:r>
      <w:bookmarkEnd w:id="20"/>
    </w:p>
    <w:p w14:paraId="344954F6" w14:textId="77777777" w:rsidR="007A6F2D" w:rsidRDefault="007A6F2D" w:rsidP="007A6F2D">
      <w:pPr>
        <w:pStyle w:val="Heading1"/>
      </w:pPr>
      <w:r>
        <w:t xml:space="preserve"> </w:t>
      </w:r>
    </w:p>
    <w:p w14:paraId="7C4D34AF" w14:textId="77777777" w:rsidR="007A6F2D" w:rsidRDefault="007A6F2D" w:rsidP="007A6F2D">
      <w:r>
        <w:t>Presence provides a simple and quick way for you to check the status of your colleagues' extension. The window can be accessed from the tray menu by selecting 'Presence'.</w:t>
      </w:r>
      <w:r w:rsidRPr="00697F59">
        <w:t xml:space="preserve"> </w:t>
      </w:r>
    </w:p>
    <w:p w14:paraId="38EB1D2E" w14:textId="77777777" w:rsidR="00AA417F" w:rsidRDefault="00AA417F" w:rsidP="007A6F2D"/>
    <w:p w14:paraId="2ECB2E13" w14:textId="77777777" w:rsidR="007A6F2D" w:rsidRDefault="007A6F2D" w:rsidP="007A6F2D">
      <w:r w:rsidRPr="00CA620D">
        <w:rPr>
          <w:noProof/>
          <w:lang w:eastAsia="en-GB"/>
        </w:rPr>
        <w:drawing>
          <wp:anchor distT="0" distB="0" distL="114300" distR="114300" simplePos="0" relativeHeight="251674624" behindDoc="1" locked="0" layoutInCell="1" allowOverlap="1" wp14:anchorId="693B63D5" wp14:editId="2671D9F7">
            <wp:simplePos x="0" y="0"/>
            <wp:positionH relativeFrom="column">
              <wp:posOffset>-301625</wp:posOffset>
            </wp:positionH>
            <wp:positionV relativeFrom="paragraph">
              <wp:posOffset>109220</wp:posOffset>
            </wp:positionV>
            <wp:extent cx="2667635" cy="1686560"/>
            <wp:effectExtent l="0" t="0" r="0" b="8890"/>
            <wp:wrapTight wrapText="bothSides">
              <wp:wrapPolygon edited="0">
                <wp:start x="0" y="0"/>
                <wp:lineTo x="0" y="21470"/>
                <wp:lineTo x="21441" y="21470"/>
                <wp:lineTo x="21441" y="0"/>
                <wp:lineTo x="0" y="0"/>
              </wp:wrapPolygon>
            </wp:wrapTight>
            <wp:docPr id="24" name="Picture 24" descr="C:\Users\jmuir\AppData\Local\Temp\SNAGHTML11b07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uir\AppData\Local\Temp\SNAGHTML11b0759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63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369DE" w14:textId="77777777" w:rsidR="007A6F2D" w:rsidRDefault="007A6F2D" w:rsidP="007A6F2D">
      <w:r>
        <w:t>You can customise your list from this window by clicking the green plus icon, searching for the person you'd like to add and clicking 'OK'. Under 'Type' you can select either extension, to search by extension only, or all to carry out a free text search.</w:t>
      </w:r>
    </w:p>
    <w:p w14:paraId="54F130C1" w14:textId="77777777" w:rsidR="007A6F2D" w:rsidRDefault="007A6F2D" w:rsidP="007A6F2D">
      <w:r>
        <w:t>Note: the list is limited to 20 extensions / users</w:t>
      </w:r>
    </w:p>
    <w:p w14:paraId="43E8446A" w14:textId="77777777" w:rsidR="00AA417F" w:rsidRDefault="00AA417F" w:rsidP="007A6F2D"/>
    <w:p w14:paraId="40956A5A" w14:textId="77777777" w:rsidR="007A6F2D" w:rsidRDefault="007A6F2D" w:rsidP="007A6F2D"/>
    <w:tbl>
      <w:tblPr>
        <w:tblStyle w:val="TableGrid"/>
        <w:tblpPr w:leftFromText="180" w:rightFromText="180" w:vertAnchor="text" w:horzAnchor="margin" w:tblpXSpec="right" w:tblpY="298"/>
        <w:tblW w:w="0" w:type="auto"/>
        <w:tblLook w:val="04A0" w:firstRow="1" w:lastRow="0" w:firstColumn="1" w:lastColumn="0" w:noHBand="0" w:noVBand="1"/>
      </w:tblPr>
      <w:tblGrid>
        <w:gridCol w:w="2093"/>
        <w:gridCol w:w="2126"/>
      </w:tblGrid>
      <w:tr w:rsidR="007A6F2D" w14:paraId="165FE51F" w14:textId="77777777" w:rsidTr="00B84A2F">
        <w:tc>
          <w:tcPr>
            <w:tcW w:w="2093" w:type="dxa"/>
          </w:tcPr>
          <w:p w14:paraId="3F1DE25A" w14:textId="77777777" w:rsidR="007A6F2D" w:rsidRPr="00CA620D" w:rsidRDefault="007A6F2D" w:rsidP="00B84A2F">
            <w:pPr>
              <w:pStyle w:val="HorizonBold"/>
            </w:pPr>
            <w:r>
              <w:t>Colour</w:t>
            </w:r>
          </w:p>
        </w:tc>
        <w:tc>
          <w:tcPr>
            <w:tcW w:w="2126" w:type="dxa"/>
          </w:tcPr>
          <w:p w14:paraId="7881607F" w14:textId="77777777" w:rsidR="007A6F2D" w:rsidRPr="00CA620D" w:rsidRDefault="007A6F2D" w:rsidP="00B84A2F">
            <w:pPr>
              <w:pStyle w:val="HorizonBold"/>
            </w:pPr>
            <w:r>
              <w:t>Status</w:t>
            </w:r>
          </w:p>
        </w:tc>
      </w:tr>
      <w:tr w:rsidR="007A6F2D" w14:paraId="397444BB" w14:textId="77777777" w:rsidTr="00B84A2F">
        <w:tc>
          <w:tcPr>
            <w:tcW w:w="2093" w:type="dxa"/>
          </w:tcPr>
          <w:p w14:paraId="77E588D6" w14:textId="77777777" w:rsidR="007A6F2D" w:rsidRPr="00CA620D" w:rsidRDefault="007A6F2D" w:rsidP="00B84A2F">
            <w:r>
              <w:t>Solid green</w:t>
            </w:r>
          </w:p>
        </w:tc>
        <w:tc>
          <w:tcPr>
            <w:tcW w:w="2126" w:type="dxa"/>
          </w:tcPr>
          <w:p w14:paraId="3BBF6AE2" w14:textId="77777777" w:rsidR="007A6F2D" w:rsidRPr="00CA620D" w:rsidRDefault="007A6F2D" w:rsidP="00B84A2F">
            <w:r>
              <w:t>On-hook</w:t>
            </w:r>
          </w:p>
        </w:tc>
      </w:tr>
      <w:tr w:rsidR="007A6F2D" w14:paraId="2B46C282" w14:textId="77777777" w:rsidTr="00B84A2F">
        <w:tc>
          <w:tcPr>
            <w:tcW w:w="2093" w:type="dxa"/>
          </w:tcPr>
          <w:p w14:paraId="3C7D919A" w14:textId="77777777" w:rsidR="007A6F2D" w:rsidRPr="00CA620D" w:rsidRDefault="007A6F2D" w:rsidP="00B84A2F">
            <w:r>
              <w:t>Flashing red</w:t>
            </w:r>
          </w:p>
        </w:tc>
        <w:tc>
          <w:tcPr>
            <w:tcW w:w="2126" w:type="dxa"/>
          </w:tcPr>
          <w:p w14:paraId="3847885A" w14:textId="77777777" w:rsidR="007A6F2D" w:rsidRPr="00CA620D" w:rsidRDefault="007A6F2D" w:rsidP="00B84A2F">
            <w:r>
              <w:t>Ringing</w:t>
            </w:r>
          </w:p>
        </w:tc>
      </w:tr>
      <w:tr w:rsidR="007A6F2D" w14:paraId="19219706" w14:textId="77777777" w:rsidTr="00B84A2F">
        <w:tc>
          <w:tcPr>
            <w:tcW w:w="2093" w:type="dxa"/>
          </w:tcPr>
          <w:p w14:paraId="54A0B896" w14:textId="77777777" w:rsidR="007A6F2D" w:rsidRPr="00CA620D" w:rsidRDefault="007A6F2D" w:rsidP="00B84A2F">
            <w:r>
              <w:t>Solid red</w:t>
            </w:r>
          </w:p>
        </w:tc>
        <w:tc>
          <w:tcPr>
            <w:tcW w:w="2126" w:type="dxa"/>
          </w:tcPr>
          <w:p w14:paraId="34D637A5" w14:textId="77777777" w:rsidR="007A6F2D" w:rsidRPr="00CA620D" w:rsidRDefault="007A6F2D" w:rsidP="00B84A2F">
            <w:r>
              <w:t>Call connected</w:t>
            </w:r>
          </w:p>
        </w:tc>
      </w:tr>
      <w:tr w:rsidR="007A6F2D" w14:paraId="0503BBD1" w14:textId="77777777" w:rsidTr="00B84A2F">
        <w:tc>
          <w:tcPr>
            <w:tcW w:w="2093" w:type="dxa"/>
          </w:tcPr>
          <w:p w14:paraId="38AB921A" w14:textId="77777777" w:rsidR="007A6F2D" w:rsidRPr="00CA620D" w:rsidRDefault="007A6F2D" w:rsidP="00B84A2F">
            <w:r>
              <w:t>Flashing yellow</w:t>
            </w:r>
          </w:p>
        </w:tc>
        <w:tc>
          <w:tcPr>
            <w:tcW w:w="2126" w:type="dxa"/>
          </w:tcPr>
          <w:p w14:paraId="2910CFE1" w14:textId="77777777" w:rsidR="007A6F2D" w:rsidRPr="00CA620D" w:rsidRDefault="007A6F2D" w:rsidP="00B84A2F">
            <w:r>
              <w:t>On hold</w:t>
            </w:r>
          </w:p>
        </w:tc>
      </w:tr>
      <w:tr w:rsidR="007A6F2D" w14:paraId="54EF0AC4" w14:textId="77777777" w:rsidTr="00B84A2F">
        <w:tc>
          <w:tcPr>
            <w:tcW w:w="2093" w:type="dxa"/>
          </w:tcPr>
          <w:p w14:paraId="7B48E291" w14:textId="77777777" w:rsidR="007A6F2D" w:rsidRPr="00CA620D" w:rsidRDefault="007A6F2D" w:rsidP="00B84A2F">
            <w:r>
              <w:t>Solid grey</w:t>
            </w:r>
          </w:p>
        </w:tc>
        <w:tc>
          <w:tcPr>
            <w:tcW w:w="2126" w:type="dxa"/>
          </w:tcPr>
          <w:p w14:paraId="3628C3DF" w14:textId="77777777" w:rsidR="007A6F2D" w:rsidRPr="00CA620D" w:rsidRDefault="007A6F2D" w:rsidP="00B84A2F">
            <w:r>
              <w:t>Off-line</w:t>
            </w:r>
          </w:p>
        </w:tc>
      </w:tr>
    </w:tbl>
    <w:p w14:paraId="717CE95A" w14:textId="77777777" w:rsidR="007A6F2D" w:rsidRDefault="007A6F2D" w:rsidP="007A6F2D"/>
    <w:p w14:paraId="60110DF7" w14:textId="77777777" w:rsidR="007A6F2D" w:rsidRDefault="007A6F2D" w:rsidP="007A6F2D"/>
    <w:p w14:paraId="0951A8B5" w14:textId="77777777" w:rsidR="007A6F2D" w:rsidRDefault="007A6F2D" w:rsidP="007A6F2D">
      <w:r>
        <w:t>The circle next to each of your monitored contacts will indicate the state of their extension. This key shows each of the possible states.</w:t>
      </w:r>
    </w:p>
    <w:p w14:paraId="1CC1D16B" w14:textId="77777777" w:rsidR="007A6F2D" w:rsidRDefault="007A6F2D" w:rsidP="007A6F2D"/>
    <w:p w14:paraId="528BA90C" w14:textId="77777777" w:rsidR="007A6F2D" w:rsidRDefault="007A6F2D" w:rsidP="007A6F2D"/>
    <w:p w14:paraId="52E10D85" w14:textId="77777777" w:rsidR="007A6F2D" w:rsidRDefault="007A6F2D" w:rsidP="007A6F2D">
      <w:r>
        <w:t xml:space="preserve">You can right click any of your monitored contacts and will be presented with appropriate option(s). If you are not on a call you'll have an option to initiate a call to that user. If you are currently on an active call you'll have the option to consult or transfer to that user - as described in the </w:t>
      </w:r>
      <w:hyperlink w:anchor="_Call_control" w:history="1">
        <w:r w:rsidRPr="001F7682">
          <w:rPr>
            <w:rStyle w:val="Hyperlink"/>
          </w:rPr>
          <w:t>call control section</w:t>
        </w:r>
      </w:hyperlink>
      <w:r>
        <w:t>.</w:t>
      </w:r>
    </w:p>
    <w:p w14:paraId="1ED09131" w14:textId="77777777" w:rsidR="007A6F2D" w:rsidRDefault="007A6F2D" w:rsidP="007A6F2D">
      <w:r w:rsidRPr="00CD46BC">
        <w:rPr>
          <w:noProof/>
          <w:lang w:eastAsia="en-GB"/>
        </w:rPr>
        <w:drawing>
          <wp:anchor distT="0" distB="0" distL="114300" distR="114300" simplePos="0" relativeHeight="251675648" behindDoc="1" locked="0" layoutInCell="1" allowOverlap="1" wp14:anchorId="78C3AEAC" wp14:editId="0610E371">
            <wp:simplePos x="0" y="0"/>
            <wp:positionH relativeFrom="column">
              <wp:posOffset>3765550</wp:posOffset>
            </wp:positionH>
            <wp:positionV relativeFrom="paragraph">
              <wp:posOffset>286385</wp:posOffset>
            </wp:positionV>
            <wp:extent cx="2900045" cy="796290"/>
            <wp:effectExtent l="0" t="0" r="0" b="3810"/>
            <wp:wrapTight wrapText="bothSides">
              <wp:wrapPolygon edited="0">
                <wp:start x="0" y="0"/>
                <wp:lineTo x="0" y="21187"/>
                <wp:lineTo x="21425" y="21187"/>
                <wp:lineTo x="214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00045" cy="796290"/>
                    </a:xfrm>
                    <a:prstGeom prst="rect">
                      <a:avLst/>
                    </a:prstGeom>
                  </pic:spPr>
                </pic:pic>
              </a:graphicData>
            </a:graphic>
            <wp14:sizeRelH relativeFrom="page">
              <wp14:pctWidth>0</wp14:pctWidth>
            </wp14:sizeRelH>
            <wp14:sizeRelV relativeFrom="page">
              <wp14:pctHeight>0</wp14:pctHeight>
            </wp14:sizeRelV>
          </wp:anchor>
        </w:drawing>
      </w:r>
    </w:p>
    <w:p w14:paraId="425ED187" w14:textId="77777777" w:rsidR="007A6F2D" w:rsidRDefault="007A6F2D" w:rsidP="007A6F2D">
      <w:r>
        <w:t xml:space="preserve">Note: by default the search will only look for users in the same group as you. If you want to search </w:t>
      </w:r>
      <w:proofErr w:type="spellStart"/>
      <w:r>
        <w:t>company wide</w:t>
      </w:r>
      <w:proofErr w:type="spellEnd"/>
      <w:r>
        <w:t xml:space="preserve"> you'll need to go to Integrator &gt; tray menu &gt; configuration &gt; telephony &gt; and update the Directory Mode to 'Enterprise'.</w:t>
      </w:r>
      <w:r w:rsidRPr="00CD46BC">
        <w:t xml:space="preserve"> </w:t>
      </w:r>
    </w:p>
    <w:p w14:paraId="4A9901E2" w14:textId="77777777" w:rsidR="007A6F2D" w:rsidRDefault="007A6F2D" w:rsidP="007A6F2D"/>
    <w:p w14:paraId="6AEA0CC5" w14:textId="77777777" w:rsidR="00AA417F" w:rsidRDefault="00AA417F" w:rsidP="007A6F2D">
      <w:pPr>
        <w:pStyle w:val="Heading1"/>
      </w:pPr>
      <w:bookmarkStart w:id="21" w:name="_Toc383596653"/>
    </w:p>
    <w:p w14:paraId="2FF8E152" w14:textId="77777777" w:rsidR="007A6F2D" w:rsidRDefault="007A6F2D" w:rsidP="007A6F2D">
      <w:pPr>
        <w:pStyle w:val="Heading1"/>
      </w:pPr>
      <w:r w:rsidRPr="00CD46BC">
        <w:rPr>
          <w:noProof/>
          <w:lang w:eastAsia="en-GB"/>
        </w:rPr>
        <w:drawing>
          <wp:anchor distT="0" distB="0" distL="114300" distR="114300" simplePos="0" relativeHeight="251676672" behindDoc="1" locked="0" layoutInCell="1" allowOverlap="1" wp14:anchorId="50F20957" wp14:editId="705D3DA6">
            <wp:simplePos x="0" y="0"/>
            <wp:positionH relativeFrom="column">
              <wp:posOffset>5115560</wp:posOffset>
            </wp:positionH>
            <wp:positionV relativeFrom="paragraph">
              <wp:posOffset>645160</wp:posOffset>
            </wp:positionV>
            <wp:extent cx="1281430" cy="1061085"/>
            <wp:effectExtent l="0" t="0" r="0" b="5715"/>
            <wp:wrapTight wrapText="bothSides">
              <wp:wrapPolygon edited="0">
                <wp:start x="0" y="0"/>
                <wp:lineTo x="0" y="21329"/>
                <wp:lineTo x="21193" y="21329"/>
                <wp:lineTo x="211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281430" cy="1061085"/>
                    </a:xfrm>
                    <a:prstGeom prst="rect">
                      <a:avLst/>
                    </a:prstGeom>
                  </pic:spPr>
                </pic:pic>
              </a:graphicData>
            </a:graphic>
            <wp14:sizeRelH relativeFrom="page">
              <wp14:pctWidth>0</wp14:pctWidth>
            </wp14:sizeRelH>
            <wp14:sizeRelV relativeFrom="page">
              <wp14:pctHeight>0</wp14:pctHeight>
            </wp14:sizeRelV>
          </wp:anchor>
        </w:drawing>
      </w:r>
      <w:r>
        <w:t>Settings and configuration</w:t>
      </w:r>
      <w:bookmarkEnd w:id="21"/>
    </w:p>
    <w:p w14:paraId="79E8D516" w14:textId="77777777" w:rsidR="00AA417F" w:rsidRPr="00AA417F" w:rsidRDefault="00AA417F" w:rsidP="00AA417F"/>
    <w:p w14:paraId="7443A613" w14:textId="77777777" w:rsidR="007A6F2D" w:rsidRDefault="007A6F2D" w:rsidP="007A6F2D">
      <w:r>
        <w:t>The Configuration section contains many options that allows you to customise your installation of Integrator. The following will cover the most common settings. If you select the Configuration menu item from the tray menu then you are given a page with options on the left hand side.</w:t>
      </w:r>
    </w:p>
    <w:p w14:paraId="6247151F" w14:textId="77777777" w:rsidR="007A6F2D" w:rsidRDefault="007A6F2D" w:rsidP="007A6F2D">
      <w:pPr>
        <w:pStyle w:val="Heading2"/>
      </w:pPr>
    </w:p>
    <w:p w14:paraId="5C022798" w14:textId="77777777" w:rsidR="007A6F2D" w:rsidRDefault="007A6F2D" w:rsidP="007A6F2D">
      <w:pPr>
        <w:pStyle w:val="Heading2"/>
      </w:pPr>
      <w:bookmarkStart w:id="22" w:name="_Toc383596654"/>
      <w:r>
        <w:t>Telephony settings</w:t>
      </w:r>
      <w:bookmarkEnd w:id="22"/>
    </w:p>
    <w:p w14:paraId="59B5CA2F" w14:textId="77777777" w:rsidR="00AA417F" w:rsidRPr="00AA417F" w:rsidRDefault="00AA417F" w:rsidP="00AA417F"/>
    <w:p w14:paraId="2E1A505B" w14:textId="77777777" w:rsidR="007A6F2D" w:rsidRDefault="007A6F2D" w:rsidP="007A6F2D">
      <w:r>
        <w:t xml:space="preserve">These settings are covered in the </w:t>
      </w:r>
      <w:hyperlink w:anchor="_Getting_started" w:history="1">
        <w:r w:rsidRPr="007C3BB7">
          <w:rPr>
            <w:rStyle w:val="Hyperlink"/>
          </w:rPr>
          <w:t>'Getting started'</w:t>
        </w:r>
      </w:hyperlink>
      <w:r>
        <w:t xml:space="preserve"> section.</w:t>
      </w:r>
    </w:p>
    <w:p w14:paraId="42898062" w14:textId="77777777" w:rsidR="007A6F2D" w:rsidRDefault="007A6F2D" w:rsidP="007A6F2D">
      <w:pPr>
        <w:pStyle w:val="Heading2"/>
      </w:pPr>
      <w:bookmarkStart w:id="23" w:name="_Toc383596655"/>
      <w:r w:rsidRPr="007C3BB7">
        <w:rPr>
          <w:noProof/>
          <w:lang w:eastAsia="en-GB"/>
        </w:rPr>
        <w:drawing>
          <wp:anchor distT="0" distB="0" distL="114300" distR="114300" simplePos="0" relativeHeight="251679744" behindDoc="1" locked="0" layoutInCell="1" allowOverlap="1" wp14:anchorId="4412EA7D" wp14:editId="24BA8784">
            <wp:simplePos x="0" y="0"/>
            <wp:positionH relativeFrom="column">
              <wp:posOffset>3947795</wp:posOffset>
            </wp:positionH>
            <wp:positionV relativeFrom="paragraph">
              <wp:posOffset>68580</wp:posOffset>
            </wp:positionV>
            <wp:extent cx="2615565" cy="2133600"/>
            <wp:effectExtent l="0" t="0" r="0" b="0"/>
            <wp:wrapTight wrapText="bothSides">
              <wp:wrapPolygon edited="0">
                <wp:start x="0" y="0"/>
                <wp:lineTo x="0" y="21407"/>
                <wp:lineTo x="21395" y="21407"/>
                <wp:lineTo x="21395" y="0"/>
                <wp:lineTo x="0" y="0"/>
              </wp:wrapPolygon>
            </wp:wrapTight>
            <wp:docPr id="6" name="Picture 6" descr="C:\Users\jmuir\AppData\Local\Temp\SNAGHTML14bbc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ir\AppData\Local\Temp\SNAGHTML14bbc10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5565" cy="213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300F1AD3" w14:textId="77777777" w:rsidR="007A6F2D" w:rsidRDefault="007A6F2D" w:rsidP="007A6F2D">
      <w:pPr>
        <w:pStyle w:val="Heading2"/>
      </w:pPr>
      <w:bookmarkStart w:id="24" w:name="_Toc383596656"/>
      <w:r>
        <w:t>Interface settings</w:t>
      </w:r>
      <w:bookmarkEnd w:id="24"/>
    </w:p>
    <w:p w14:paraId="4E84E7B8" w14:textId="77777777" w:rsidR="00AA417F" w:rsidRPr="00AA417F" w:rsidRDefault="00AA417F" w:rsidP="00AA417F"/>
    <w:p w14:paraId="5BBA5A3B" w14:textId="77777777" w:rsidR="007A6F2D" w:rsidRDefault="007A6F2D" w:rsidP="007A6F2D">
      <w:r>
        <w:t>Interface settings lets you define some personal preferences and hotkey settings. Within the page you can;</w:t>
      </w:r>
    </w:p>
    <w:p w14:paraId="172461DA" w14:textId="77777777" w:rsidR="007A6F2D" w:rsidRDefault="007A6F2D" w:rsidP="007A6F2D">
      <w:pPr>
        <w:pStyle w:val="Bullet1"/>
      </w:pPr>
      <w:r>
        <w:t>Set if you'd like Integrator to start with Windows</w:t>
      </w:r>
    </w:p>
    <w:p w14:paraId="69CAA88E" w14:textId="77777777" w:rsidR="007A6F2D" w:rsidRDefault="007A6F2D" w:rsidP="007A6F2D">
      <w:pPr>
        <w:pStyle w:val="Bullet1"/>
      </w:pPr>
      <w:r>
        <w:t>Play sounds though your PC when calls are ringing or waiting</w:t>
      </w:r>
    </w:p>
    <w:p w14:paraId="1EB150EA" w14:textId="77777777" w:rsidR="007A6F2D" w:rsidRDefault="007A6F2D" w:rsidP="007A6F2D">
      <w:pPr>
        <w:pStyle w:val="Bullet1"/>
      </w:pPr>
      <w:r>
        <w:t>Set hot keys for making a call, answering a call or hanging up</w:t>
      </w:r>
    </w:p>
    <w:p w14:paraId="1379E81E" w14:textId="77777777" w:rsidR="007A6F2D" w:rsidRDefault="007A6F2D" w:rsidP="007A6F2D">
      <w:pPr>
        <w:pStyle w:val="Bullet1"/>
      </w:pPr>
      <w:r>
        <w:t>Clear locally cached histories</w:t>
      </w:r>
    </w:p>
    <w:p w14:paraId="46CA88D6" w14:textId="77777777" w:rsidR="007A6F2D" w:rsidRDefault="007A6F2D" w:rsidP="007A6F2D"/>
    <w:p w14:paraId="62F04D96" w14:textId="77777777" w:rsidR="007A6F2D" w:rsidRDefault="007A6F2D" w:rsidP="007A6F2D"/>
    <w:p w14:paraId="37DD5726" w14:textId="77777777" w:rsidR="007A6F2D" w:rsidRDefault="007A6F2D" w:rsidP="007A6F2D"/>
    <w:p w14:paraId="4165169C" w14:textId="77777777" w:rsidR="007A6F2D" w:rsidRDefault="007A6F2D" w:rsidP="007A6F2D"/>
    <w:p w14:paraId="5E21354A" w14:textId="77777777" w:rsidR="007A6F2D" w:rsidRDefault="007A6F2D" w:rsidP="007A6F2D"/>
    <w:p w14:paraId="3B0630D3" w14:textId="77777777" w:rsidR="00866DD2" w:rsidRDefault="00866DD2" w:rsidP="007A6F2D"/>
    <w:p w14:paraId="778BD96D" w14:textId="77777777" w:rsidR="00866DD2" w:rsidRDefault="00866DD2" w:rsidP="007A6F2D"/>
    <w:p w14:paraId="4B213570" w14:textId="77777777" w:rsidR="00866DD2" w:rsidRDefault="00866DD2" w:rsidP="007A6F2D"/>
    <w:p w14:paraId="540BF9DB" w14:textId="77777777" w:rsidR="00866DD2" w:rsidRDefault="00866DD2" w:rsidP="007A6F2D"/>
    <w:p w14:paraId="6A7D1D2C" w14:textId="77777777" w:rsidR="00866DD2" w:rsidRDefault="00866DD2" w:rsidP="007A6F2D"/>
    <w:p w14:paraId="5CD52049" w14:textId="77777777" w:rsidR="007A6F2D" w:rsidRDefault="007A6F2D" w:rsidP="007A6F2D">
      <w:pPr>
        <w:pStyle w:val="Heading2"/>
      </w:pPr>
      <w:bookmarkStart w:id="25" w:name="_Toc383596657"/>
      <w:r w:rsidRPr="007C3BB7">
        <w:rPr>
          <w:noProof/>
          <w:lang w:eastAsia="en-GB"/>
        </w:rPr>
        <w:drawing>
          <wp:anchor distT="0" distB="0" distL="114300" distR="114300" simplePos="0" relativeHeight="251680768" behindDoc="1" locked="0" layoutInCell="1" allowOverlap="1" wp14:anchorId="22ED9F15" wp14:editId="10FCB116">
            <wp:simplePos x="0" y="0"/>
            <wp:positionH relativeFrom="column">
              <wp:posOffset>3725545</wp:posOffset>
            </wp:positionH>
            <wp:positionV relativeFrom="paragraph">
              <wp:posOffset>299720</wp:posOffset>
            </wp:positionV>
            <wp:extent cx="3035300" cy="2475865"/>
            <wp:effectExtent l="0" t="0" r="0" b="635"/>
            <wp:wrapTight wrapText="bothSides">
              <wp:wrapPolygon edited="0">
                <wp:start x="0" y="0"/>
                <wp:lineTo x="0" y="21439"/>
                <wp:lineTo x="21419" y="21439"/>
                <wp:lineTo x="21419" y="0"/>
                <wp:lineTo x="0" y="0"/>
              </wp:wrapPolygon>
            </wp:wrapTight>
            <wp:docPr id="12" name="Picture 12" descr="C:\Users\jmuir\AppData\Local\Temp\SNAGHTML14c1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uir\AppData\Local\Temp\SNAGHTML14c1379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530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t>Dialling settings</w:t>
      </w:r>
      <w:bookmarkEnd w:id="25"/>
    </w:p>
    <w:p w14:paraId="774481A8" w14:textId="77777777" w:rsidR="00AA417F" w:rsidRPr="00AA417F" w:rsidRDefault="00AA417F" w:rsidP="00AA417F"/>
    <w:p w14:paraId="1A2F14E0" w14:textId="77777777" w:rsidR="007A6F2D" w:rsidRDefault="007A6F2D" w:rsidP="007A6F2D">
      <w:r>
        <w:t>This page allows you to turn on and off dialling from all the different types of application that Integrator supports.</w:t>
      </w:r>
    </w:p>
    <w:p w14:paraId="1B409F2F" w14:textId="77777777" w:rsidR="007A6F2D" w:rsidRDefault="007A6F2D" w:rsidP="007A6F2D">
      <w:r>
        <w:t>As a review, the different methods of clipboard dialling are;</w:t>
      </w:r>
    </w:p>
    <w:p w14:paraId="19277E55" w14:textId="77777777" w:rsidR="007A6F2D" w:rsidRDefault="007A6F2D" w:rsidP="007A6F2D">
      <w:pPr>
        <w:pStyle w:val="Bullet1"/>
      </w:pPr>
      <w:r>
        <w:t xml:space="preserve">Clipboard dialling (where you copy a telephone number to the clipboard and the software detects it), </w:t>
      </w:r>
    </w:p>
    <w:p w14:paraId="1B263575" w14:textId="77777777" w:rsidR="007A6F2D" w:rsidRDefault="007A6F2D" w:rsidP="007A6F2D">
      <w:pPr>
        <w:pStyle w:val="Bullet1"/>
      </w:pPr>
      <w:r>
        <w:t xml:space="preserve">Web page dialling (where the software automatically scans web pages in Internet Explorer or other supported web browsers and converts anything that looks like a telephone number into a clickable hyperlink and adds new buttons next to telephone number fields that you have told it about), </w:t>
      </w:r>
    </w:p>
    <w:p w14:paraId="23DD9449" w14:textId="77777777" w:rsidR="007A6F2D" w:rsidRDefault="007A6F2D" w:rsidP="007A6F2D">
      <w:pPr>
        <w:pStyle w:val="Bullet1"/>
      </w:pPr>
      <w:r>
        <w:t xml:space="preserve">Application dialling (where the software adds new Dial buttons to applications that you have told it about), </w:t>
      </w:r>
    </w:p>
    <w:p w14:paraId="068E72A4" w14:textId="77777777" w:rsidR="00AA417F" w:rsidRDefault="007A6F2D" w:rsidP="007A6F2D">
      <w:pPr>
        <w:pStyle w:val="Bullet1"/>
      </w:pPr>
      <w:r>
        <w:lastRenderedPageBreak/>
        <w:t xml:space="preserve">TAPI dialling (where any application that supports Microsoft TAPI can dial through Integrator) and Focus dialling (dynamically recognize any numbers in </w:t>
      </w:r>
      <w:proofErr w:type="spellStart"/>
      <w:r>
        <w:t>textboxs</w:t>
      </w:r>
      <w:proofErr w:type="spellEnd"/>
      <w:r>
        <w:t xml:space="preserve"> that looks like the phone numbers and allows to dial that number out).</w:t>
      </w:r>
    </w:p>
    <w:p w14:paraId="21D0A0F2" w14:textId="77777777" w:rsidR="007A6F2D" w:rsidRDefault="007A6F2D" w:rsidP="00AA417F">
      <w:pPr>
        <w:pStyle w:val="Bullet1"/>
        <w:numPr>
          <w:ilvl w:val="0"/>
          <w:numId w:val="0"/>
        </w:numPr>
        <w:ind w:left="717"/>
      </w:pPr>
      <w:r w:rsidRPr="007C3BB7">
        <w:rPr>
          <w:noProof/>
          <w:lang w:eastAsia="en-GB"/>
        </w:rPr>
        <w:drawing>
          <wp:anchor distT="0" distB="0" distL="114300" distR="114300" simplePos="0" relativeHeight="251681792" behindDoc="1" locked="0" layoutInCell="1" allowOverlap="1" wp14:anchorId="49226545" wp14:editId="4793DE75">
            <wp:simplePos x="0" y="0"/>
            <wp:positionH relativeFrom="column">
              <wp:posOffset>3985260</wp:posOffset>
            </wp:positionH>
            <wp:positionV relativeFrom="paragraph">
              <wp:posOffset>447675</wp:posOffset>
            </wp:positionV>
            <wp:extent cx="2893060" cy="2359660"/>
            <wp:effectExtent l="0" t="0" r="2540" b="2540"/>
            <wp:wrapTight wrapText="bothSides">
              <wp:wrapPolygon edited="0">
                <wp:start x="0" y="0"/>
                <wp:lineTo x="0" y="21449"/>
                <wp:lineTo x="21477" y="21449"/>
                <wp:lineTo x="21477" y="0"/>
                <wp:lineTo x="0" y="0"/>
              </wp:wrapPolygon>
            </wp:wrapTight>
            <wp:docPr id="30" name="Picture 30" descr="C:\Users\jmuir\AppData\Local\Temp\SNAGHTML14c1d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uir\AppData\Local\Temp\SNAGHTML14c1dca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0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B3390" w14:textId="77777777" w:rsidR="007A6F2D" w:rsidRDefault="007A6F2D" w:rsidP="007A6F2D">
      <w:pPr>
        <w:pStyle w:val="Heading2"/>
      </w:pPr>
      <w:bookmarkStart w:id="26" w:name="_Toc383596658"/>
      <w:r>
        <w:t>Events settings</w:t>
      </w:r>
      <w:bookmarkEnd w:id="26"/>
    </w:p>
    <w:p w14:paraId="37B5F860" w14:textId="77777777" w:rsidR="00AA417F" w:rsidRPr="00AA417F" w:rsidRDefault="00AA417F" w:rsidP="00AA417F"/>
    <w:p w14:paraId="5B064547" w14:textId="77777777" w:rsidR="007A6F2D" w:rsidRPr="007C3BB7" w:rsidRDefault="007A6F2D" w:rsidP="007A6F2D">
      <w:r w:rsidRPr="007C3BB7">
        <w:t xml:space="preserve">You can </w:t>
      </w:r>
      <w:r>
        <w:t>force Integrator to</w:t>
      </w:r>
      <w:r w:rsidRPr="007C3BB7">
        <w:t xml:space="preserve"> either show the Phone window or pop the contact when certain events happen. Just select the relevant action from the relevant dropdown list: On ringing, </w:t>
      </w:r>
      <w:proofErr w:type="gramStart"/>
      <w:r w:rsidRPr="007C3BB7">
        <w:t>On</w:t>
      </w:r>
      <w:proofErr w:type="gramEnd"/>
      <w:r w:rsidRPr="007C3BB7">
        <w:t xml:space="preserve"> answer, or On outbound. You can also turn on or off the unobtrusive Preview window for all calls by ticking or clearing the box. </w:t>
      </w:r>
    </w:p>
    <w:p w14:paraId="1A9C9CCC" w14:textId="77777777" w:rsidR="007A6F2D" w:rsidRDefault="007A6F2D" w:rsidP="007A6F2D">
      <w:r w:rsidRPr="007C3BB7">
        <w:t>Integration to Microsoft Lync allo</w:t>
      </w:r>
      <w:r>
        <w:t>ws you to update your Microsoft</w:t>
      </w:r>
      <w:r w:rsidRPr="007C3BB7">
        <w:t xml:space="preserve"> Lync state when you are on a call. By</w:t>
      </w:r>
      <w:r>
        <w:t xml:space="preserve"> ticking the box your Microsoft</w:t>
      </w:r>
      <w:r w:rsidRPr="007C3BB7">
        <w:t xml:space="preserve"> Lync status will change to “In a Call” when your extension is on a call. Note: Your Micro</w:t>
      </w:r>
      <w:r>
        <w:t>soft</w:t>
      </w:r>
      <w:r w:rsidRPr="007C3BB7">
        <w:t xml:space="preserve"> Lync status will only change when your PC is powered on and Integrator is running.</w:t>
      </w:r>
    </w:p>
    <w:p w14:paraId="0537F616" w14:textId="77777777" w:rsidR="00AA417F" w:rsidRDefault="00AA417F" w:rsidP="007A6F2D"/>
    <w:p w14:paraId="4EE85167" w14:textId="77777777" w:rsidR="00AA417F" w:rsidRDefault="00AA417F" w:rsidP="007A6F2D"/>
    <w:p w14:paraId="4187CB16" w14:textId="77777777" w:rsidR="00AA417F" w:rsidRDefault="00AA417F" w:rsidP="007A6F2D"/>
    <w:p w14:paraId="1186EFB3" w14:textId="77777777" w:rsidR="00AA417F" w:rsidRDefault="00AA417F" w:rsidP="007A6F2D"/>
    <w:p w14:paraId="00A65E4D" w14:textId="77777777" w:rsidR="007A6F2D" w:rsidRDefault="007A6F2D" w:rsidP="007A6F2D">
      <w:pPr>
        <w:pStyle w:val="Heading2"/>
      </w:pPr>
      <w:bookmarkStart w:id="27" w:name="_Toc383596659"/>
      <w:r>
        <w:t>Integration settings</w:t>
      </w:r>
      <w:bookmarkEnd w:id="27"/>
    </w:p>
    <w:p w14:paraId="097C7343" w14:textId="77777777" w:rsidR="00AA417F" w:rsidRPr="00AA417F" w:rsidRDefault="00AA417F" w:rsidP="00AA417F"/>
    <w:p w14:paraId="065E892B" w14:textId="77777777" w:rsidR="007A6F2D" w:rsidRDefault="007A6F2D" w:rsidP="007A6F2D">
      <w:r>
        <w:lastRenderedPageBreak/>
        <w:t>The Integration pages allow you to see and modify the databases that you have set up integration with. Integration means the database will be searched when calls happen to convert telephone numbers into names; and the database will be searchable manually from the Address Book window; and contacts that are found in the database can be “popped”.</w:t>
      </w:r>
    </w:p>
    <w:p w14:paraId="73C0DB98" w14:textId="77777777" w:rsidR="007A6F2D" w:rsidRPr="007C3BB7" w:rsidRDefault="00AA417F" w:rsidP="007A6F2D">
      <w:r w:rsidRPr="00E05328">
        <w:rPr>
          <w:noProof/>
          <w:lang w:eastAsia="en-GB"/>
        </w:rPr>
        <w:drawing>
          <wp:anchor distT="0" distB="0" distL="114300" distR="114300" simplePos="0" relativeHeight="251682816" behindDoc="1" locked="0" layoutInCell="1" allowOverlap="1" wp14:anchorId="0ECA18E8" wp14:editId="7A2A2D0E">
            <wp:simplePos x="0" y="0"/>
            <wp:positionH relativeFrom="column">
              <wp:posOffset>952500</wp:posOffset>
            </wp:positionH>
            <wp:positionV relativeFrom="paragraph">
              <wp:posOffset>555625</wp:posOffset>
            </wp:positionV>
            <wp:extent cx="3815715" cy="3112770"/>
            <wp:effectExtent l="0" t="0" r="0" b="0"/>
            <wp:wrapTight wrapText="bothSides">
              <wp:wrapPolygon edited="0">
                <wp:start x="0" y="0"/>
                <wp:lineTo x="0" y="21415"/>
                <wp:lineTo x="21460" y="21415"/>
                <wp:lineTo x="21460" y="0"/>
                <wp:lineTo x="0" y="0"/>
              </wp:wrapPolygon>
            </wp:wrapTight>
            <wp:docPr id="31" name="Picture 31" descr="C:\Users\jmuir\AppData\Local\Temp\SNAGHTML14c45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muir\AppData\Local\Temp\SNAGHTML14c45c7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5715"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F2D">
        <w:t xml:space="preserve">Please refer to the individual </w:t>
      </w:r>
      <w:proofErr w:type="spellStart"/>
      <w:r w:rsidR="007A6F2D">
        <w:t>addin</w:t>
      </w:r>
      <w:proofErr w:type="spellEnd"/>
      <w:r w:rsidR="007A6F2D">
        <w:t xml:space="preserve"> guide if you wish to add a database.</w:t>
      </w:r>
      <w:r w:rsidR="007A6F2D" w:rsidRPr="00E05328">
        <w:t xml:space="preserve"> </w:t>
      </w:r>
    </w:p>
    <w:sectPr w:rsidR="007A6F2D" w:rsidRPr="007C3BB7" w:rsidSect="007736E1">
      <w:headerReference w:type="even" r:id="rId38"/>
      <w:headerReference w:type="default" r:id="rId39"/>
      <w:footerReference w:type="even" r:id="rId40"/>
      <w:headerReference w:type="first" r:id="rId41"/>
      <w:footerReference w:type="first" r:id="rId42"/>
      <w:pgSz w:w="11906" w:h="16838"/>
      <w:pgMar w:top="1440" w:right="1440" w:bottom="1440" w:left="1440" w:header="708"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FFB5F" w14:textId="77777777" w:rsidR="008D3E2A" w:rsidRDefault="008D3E2A" w:rsidP="008210C4">
      <w:pPr>
        <w:spacing w:after="0" w:line="240" w:lineRule="auto"/>
      </w:pPr>
      <w:r>
        <w:separator/>
      </w:r>
    </w:p>
  </w:endnote>
  <w:endnote w:type="continuationSeparator" w:id="0">
    <w:p w14:paraId="7C69B884" w14:textId="77777777" w:rsidR="008D3E2A" w:rsidRDefault="008D3E2A" w:rsidP="00821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D2A77" w14:textId="77777777" w:rsidR="00F44D89" w:rsidRPr="00F44D89" w:rsidRDefault="00F44D89" w:rsidP="00F44D89">
    <w:pPr>
      <w:pStyle w:val="Footer"/>
    </w:pPr>
    <w:r w:rsidRPr="00F44D89">
      <w:rPr>
        <w:noProof/>
        <w:lang w:eastAsia="en-GB"/>
      </w:rPr>
      <w:drawing>
        <wp:inline distT="0" distB="0" distL="0" distR="0" wp14:anchorId="31EB8320" wp14:editId="3312302E">
          <wp:extent cx="2743200" cy="457200"/>
          <wp:effectExtent l="0" t="0" r="0" b="0"/>
          <wp:docPr id="2" name="Picture 2" descr="cid:image001.png@01CE481E.403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E481E.403050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14:paraId="7A82EB39" w14:textId="77777777" w:rsidR="00F44D89" w:rsidRPr="00F44D89" w:rsidRDefault="00F44D89" w:rsidP="00F44D89">
    <w:pPr>
      <w:pStyle w:val="Footer"/>
    </w:pPr>
    <w:r w:rsidRPr="00F44D89">
      <w:rPr>
        <w:b/>
        <w:bCs/>
      </w:rPr>
      <w:t>M: </w:t>
    </w:r>
    <w:r w:rsidRPr="00F44D89">
      <w:t xml:space="preserve">+44 (0) </w:t>
    </w:r>
    <w:r w:rsidRPr="00F44D89">
      <w:rPr>
        <w:b/>
        <w:bCs/>
      </w:rPr>
      <w:t>T: </w:t>
    </w:r>
    <w:r w:rsidRPr="00F44D89">
      <w:t xml:space="preserve">+44 (0) 161 956 3344 </w:t>
    </w:r>
    <w:r w:rsidRPr="00F44D89">
      <w:rPr>
        <w:b/>
        <w:bCs/>
      </w:rPr>
      <w:t>E: </w:t>
    </w:r>
    <w:hyperlink r:id="rId3" w:history="1">
      <w:r w:rsidRPr="00F44D89">
        <w:rPr>
          <w:rStyle w:val="Hyperlink"/>
        </w:rPr>
        <w:t>partnercarefdh@zest4.com</w:t>
      </w:r>
    </w:hyperlink>
    <w:r w:rsidRPr="00F44D89">
      <w:br/>
      <w:t>308 Moseley Road | Manchester | M19 2LH | </w:t>
    </w:r>
    <w:hyperlink r:id="rId4" w:history="1">
      <w:r w:rsidRPr="00F44D89">
        <w:rPr>
          <w:rStyle w:val="Hyperlink"/>
        </w:rPr>
        <w:t>www.zest4.com</w:t>
      </w:r>
    </w:hyperlink>
  </w:p>
  <w:p w14:paraId="0B86DB4D" w14:textId="77777777" w:rsidR="00F44D89" w:rsidRDefault="00F44D89">
    <w:pPr>
      <w:pStyle w:val="Footer"/>
    </w:pPr>
  </w:p>
  <w:p w14:paraId="4F97DA89" w14:textId="77777777" w:rsidR="007A6F2D" w:rsidRPr="00110EF6" w:rsidRDefault="007A6F2D" w:rsidP="00E04A3A">
    <w:pPr>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78C1A" w14:textId="77777777" w:rsidR="000133B5" w:rsidRDefault="000133B5">
    <w:pPr>
      <w:pStyle w:val="Footer"/>
    </w:pPr>
  </w:p>
  <w:p w14:paraId="62C6BA61" w14:textId="77777777" w:rsidR="000D2581" w:rsidRDefault="000D2581"/>
  <w:p w14:paraId="7CE8FBAB" w14:textId="77777777" w:rsidR="000D2581" w:rsidRDefault="000D258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64C48" w14:textId="77777777" w:rsidR="000133B5" w:rsidRDefault="00013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D6248" w14:textId="77777777" w:rsidR="008D3E2A" w:rsidRDefault="008D3E2A" w:rsidP="008210C4">
      <w:pPr>
        <w:spacing w:after="0" w:line="240" w:lineRule="auto"/>
      </w:pPr>
      <w:r>
        <w:separator/>
      </w:r>
    </w:p>
  </w:footnote>
  <w:footnote w:type="continuationSeparator" w:id="0">
    <w:p w14:paraId="4D2AE494" w14:textId="77777777" w:rsidR="008D3E2A" w:rsidRDefault="008D3E2A" w:rsidP="00821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13CEF" w14:textId="77777777" w:rsidR="007A6F2D" w:rsidRDefault="007A6F2D">
    <w:pPr>
      <w:pStyle w:val="Header"/>
    </w:pPr>
    <w:r>
      <w:rPr>
        <w:noProof/>
        <w:lang w:eastAsia="en-GB"/>
      </w:rPr>
      <w:drawing>
        <wp:anchor distT="0" distB="0" distL="114300" distR="114300" simplePos="0" relativeHeight="251665408" behindDoc="1" locked="0" layoutInCell="1" allowOverlap="1" wp14:anchorId="18DD6B18" wp14:editId="01624486">
          <wp:simplePos x="0" y="0"/>
          <wp:positionH relativeFrom="column">
            <wp:posOffset>-368935</wp:posOffset>
          </wp:positionH>
          <wp:positionV relativeFrom="paragraph">
            <wp:posOffset>-450850</wp:posOffset>
          </wp:positionV>
          <wp:extent cx="7315200" cy="1808480"/>
          <wp:effectExtent l="0" t="0" r="0" b="0"/>
          <wp:wrapThrough wrapText="bothSides">
            <wp:wrapPolygon edited="0">
              <wp:start x="21094" y="0"/>
              <wp:lineTo x="2756" y="455"/>
              <wp:lineTo x="2644" y="2958"/>
              <wp:lineTo x="5794" y="3640"/>
              <wp:lineTo x="5569" y="5233"/>
              <wp:lineTo x="5850" y="6371"/>
              <wp:lineTo x="10800" y="7281"/>
              <wp:lineTo x="225" y="8874"/>
              <wp:lineTo x="225" y="10694"/>
              <wp:lineTo x="6694" y="10921"/>
              <wp:lineTo x="169" y="14107"/>
              <wp:lineTo x="225" y="21160"/>
              <wp:lineTo x="5738" y="21160"/>
              <wp:lineTo x="11813" y="20705"/>
              <wp:lineTo x="20419" y="19340"/>
              <wp:lineTo x="20475" y="16610"/>
              <wp:lineTo x="20025" y="15472"/>
              <wp:lineTo x="18731" y="14562"/>
              <wp:lineTo x="20588" y="10921"/>
              <wp:lineTo x="20700" y="7963"/>
              <wp:lineTo x="18619" y="7281"/>
              <wp:lineTo x="16819" y="7281"/>
              <wp:lineTo x="20813" y="5916"/>
              <wp:lineTo x="20756" y="3640"/>
              <wp:lineTo x="21544" y="1593"/>
              <wp:lineTo x="21544" y="0"/>
              <wp:lineTo x="2109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18084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7BD9D" w14:textId="77777777" w:rsidR="008210C4" w:rsidRDefault="007C202C">
    <w:pPr>
      <w:pStyle w:val="Header"/>
    </w:pPr>
    <w:r>
      <w:rPr>
        <w:noProof/>
        <w:lang w:eastAsia="en-GB"/>
      </w:rPr>
      <w:pict w14:anchorId="5BCF1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2" o:spid="_x0000_s2065" type="#_x0000_t75" style="position:absolute;margin-left:0;margin-top:0;width:595.2pt;height:841.9pt;z-index:-251657216;mso-position-horizontal:center;mso-position-horizontal-relative:margin;mso-position-vertical:center;mso-position-vertical-relative:margin" o:allowincell="f">
          <v:imagedata r:id="rId1" o:title="Proposal Watermark 2"/>
          <w10:wrap anchorx="margin" anchory="margin"/>
        </v:shape>
      </w:pict>
    </w:r>
  </w:p>
  <w:p w14:paraId="4EB1F7F7" w14:textId="77777777" w:rsidR="000D2581" w:rsidRDefault="000D2581"/>
  <w:p w14:paraId="1C82A6F5" w14:textId="77777777" w:rsidR="000D2581" w:rsidRDefault="000D258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F8C85" w14:textId="77777777" w:rsidR="008210C4" w:rsidRDefault="007C202C">
    <w:pPr>
      <w:pStyle w:val="Header"/>
    </w:pPr>
    <w:r>
      <w:rPr>
        <w:noProof/>
        <w:lang w:eastAsia="en-GB"/>
      </w:rPr>
      <w:pict w14:anchorId="32304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3" o:spid="_x0000_s2066" type="#_x0000_t75" style="position:absolute;margin-left:0;margin-top:0;width:595.2pt;height:841.9pt;z-index:-251656192;mso-position-horizontal:center;mso-position-horizontal-relative:margin;mso-position-vertical:center;mso-position-vertical-relative:margin" o:allowincell="f">
          <v:imagedata r:id="rId1" o:title="Proposal Watermark 2"/>
          <w10:wrap anchorx="margin" anchory="margin"/>
        </v:shape>
      </w:pict>
    </w:r>
  </w:p>
  <w:p w14:paraId="7D7E6D61" w14:textId="77777777" w:rsidR="000D2581" w:rsidRDefault="000D2581"/>
  <w:p w14:paraId="763722BD" w14:textId="77777777" w:rsidR="000D2581" w:rsidRDefault="000D258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D241C" w14:textId="77777777" w:rsidR="008210C4" w:rsidRDefault="007C202C">
    <w:pPr>
      <w:pStyle w:val="Header"/>
    </w:pPr>
    <w:r>
      <w:rPr>
        <w:noProof/>
        <w:lang w:eastAsia="en-GB"/>
      </w:rPr>
      <w:pict w14:anchorId="012F7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1" o:spid="_x0000_s2064" type="#_x0000_t75" style="position:absolute;margin-left:0;margin-top:0;width:595.2pt;height:841.9pt;z-index:-251658240;mso-position-horizontal:center;mso-position-horizontal-relative:margin;mso-position-vertical:center;mso-position-vertical-relative:margin" o:allowincell="f">
          <v:imagedata r:id="rId1" o:title="Proposal Watermark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6pt" o:bullet="t">
        <v:imagedata r:id="rId1" o:title="Bullet point 1"/>
      </v:shape>
    </w:pict>
  </w:numPicBullet>
  <w:numPicBullet w:numPicBulletId="1">
    <w:pict>
      <v:shape id="_x0000_i1027" type="#_x0000_t75" style="width:112.5pt;height:106.5pt" o:bullet="t">
        <v:imagedata r:id="rId2" o:title="showerhead_Horizon"/>
      </v:shape>
    </w:pict>
  </w:numPicBullet>
  <w:abstractNum w:abstractNumId="0">
    <w:nsid w:val="0F433F25"/>
    <w:multiLevelType w:val="hybridMultilevel"/>
    <w:tmpl w:val="739A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2676F5"/>
    <w:multiLevelType w:val="hybridMultilevel"/>
    <w:tmpl w:val="75B41A7C"/>
    <w:lvl w:ilvl="0" w:tplc="4A2A8912">
      <w:start w:val="1"/>
      <w:numFmt w:val="bullet"/>
      <w:pStyle w:val="ListParagraph2"/>
      <w:lvlText w:val=""/>
      <w:lvlPicBulletId w:val="0"/>
      <w:lvlJc w:val="left"/>
      <w:pPr>
        <w:ind w:left="720" w:firstLine="1208"/>
      </w:pPr>
      <w:rPr>
        <w:rFonts w:ascii="Symbol" w:hAnsi="Symbol" w:hint="default"/>
        <w:color w:val="auto"/>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311F8A"/>
    <w:multiLevelType w:val="multilevel"/>
    <w:tmpl w:val="9F62DEA0"/>
    <w:numStyleLink w:val="Style1"/>
  </w:abstractNum>
  <w:abstractNum w:abstractNumId="3">
    <w:nsid w:val="40456260"/>
    <w:multiLevelType w:val="hybridMultilevel"/>
    <w:tmpl w:val="9228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685F8F"/>
    <w:multiLevelType w:val="multilevel"/>
    <w:tmpl w:val="9F62DEA0"/>
    <w:styleLink w:val="Style1"/>
    <w:lvl w:ilvl="0">
      <w:start w:val="1"/>
      <w:numFmt w:val="bullet"/>
      <w:pStyle w:val="Bullet1"/>
      <w:lvlText w:val=""/>
      <w:lvlPicBulletId w:val="1"/>
      <w:lvlJc w:val="left"/>
      <w:pPr>
        <w:ind w:left="717" w:hanging="360"/>
      </w:pPr>
      <w:rPr>
        <w:rFonts w:ascii="Symbol" w:hAnsi="Symbol" w:hint="default"/>
        <w:color w:val="auto"/>
      </w:rPr>
    </w:lvl>
    <w:lvl w:ilvl="1">
      <w:start w:val="1"/>
      <w:numFmt w:val="bullet"/>
      <w:lvlText w:val=""/>
      <w:lvlJc w:val="left"/>
      <w:pPr>
        <w:ind w:left="1072" w:hanging="358"/>
      </w:pPr>
      <w:rPr>
        <w:rFonts w:ascii="Symbol" w:hAnsi="Symbol" w:hint="default"/>
        <w:color w:val="5F2E8F"/>
      </w:rPr>
    </w:lvl>
    <w:lvl w:ilvl="2">
      <w:start w:val="1"/>
      <w:numFmt w:val="bullet"/>
      <w:lvlText w:val="-"/>
      <w:lvlJc w:val="left"/>
      <w:pPr>
        <w:ind w:left="1435" w:hanging="363"/>
      </w:pPr>
      <w:rPr>
        <w:rFonts w:ascii="Arial" w:hAnsi="Arial" w:hint="default"/>
        <w:color w:val="5F2E8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F140A2C"/>
    <w:multiLevelType w:val="hybridMultilevel"/>
    <w:tmpl w:val="EC82F33E"/>
    <w:lvl w:ilvl="0" w:tplc="3F2629A0">
      <w:start w:val="1"/>
      <w:numFmt w:val="bullet"/>
      <w:pStyle w:val="TableBullet1"/>
      <w:lvlText w:val=""/>
      <w:lvlPicBulletId w:val="1"/>
      <w:lvlJc w:val="left"/>
      <w:pPr>
        <w:ind w:left="502" w:hanging="360"/>
      </w:pPr>
      <w:rPr>
        <w:rFonts w:ascii="Symbol" w:hAnsi="Symbol" w:hint="default"/>
        <w:color w:val="auto"/>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nsid w:val="6EBE3D7D"/>
    <w:multiLevelType w:val="hybridMultilevel"/>
    <w:tmpl w:val="FDA42E34"/>
    <w:lvl w:ilvl="0" w:tplc="E272EF78">
      <w:start w:val="1"/>
      <w:numFmt w:val="bullet"/>
      <w:pStyle w:val="ListParagraph1"/>
      <w:lvlText w:val=""/>
      <w:lvlJc w:val="left"/>
      <w:pPr>
        <w:ind w:left="720" w:hanging="360"/>
      </w:pPr>
      <w:rPr>
        <w:rFonts w:ascii="Symbol" w:hAnsi="Symbol" w:hint="default"/>
        <w:color w:val="00B3E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0C4"/>
    <w:rsid w:val="00005448"/>
    <w:rsid w:val="000133B5"/>
    <w:rsid w:val="00064151"/>
    <w:rsid w:val="00095319"/>
    <w:rsid w:val="000D2581"/>
    <w:rsid w:val="000D2779"/>
    <w:rsid w:val="000E12DB"/>
    <w:rsid w:val="000F51B3"/>
    <w:rsid w:val="000F635E"/>
    <w:rsid w:val="00100049"/>
    <w:rsid w:val="00176DB8"/>
    <w:rsid w:val="00181C03"/>
    <w:rsid w:val="0021278D"/>
    <w:rsid w:val="00216232"/>
    <w:rsid w:val="0022685A"/>
    <w:rsid w:val="00230432"/>
    <w:rsid w:val="00262C99"/>
    <w:rsid w:val="00300F5A"/>
    <w:rsid w:val="00316BDB"/>
    <w:rsid w:val="00356352"/>
    <w:rsid w:val="00356870"/>
    <w:rsid w:val="0038139C"/>
    <w:rsid w:val="003B12CA"/>
    <w:rsid w:val="003D2311"/>
    <w:rsid w:val="003D5A91"/>
    <w:rsid w:val="004029A8"/>
    <w:rsid w:val="00421045"/>
    <w:rsid w:val="004621F7"/>
    <w:rsid w:val="00464413"/>
    <w:rsid w:val="004C2298"/>
    <w:rsid w:val="00570E28"/>
    <w:rsid w:val="005825EE"/>
    <w:rsid w:val="00585CEB"/>
    <w:rsid w:val="005926E9"/>
    <w:rsid w:val="005A564E"/>
    <w:rsid w:val="005B35D4"/>
    <w:rsid w:val="005F4005"/>
    <w:rsid w:val="006A387A"/>
    <w:rsid w:val="006B6598"/>
    <w:rsid w:val="006D1650"/>
    <w:rsid w:val="006D6AD5"/>
    <w:rsid w:val="006E4C2E"/>
    <w:rsid w:val="006E5064"/>
    <w:rsid w:val="007736E1"/>
    <w:rsid w:val="007A6F2D"/>
    <w:rsid w:val="007B53CE"/>
    <w:rsid w:val="007C202C"/>
    <w:rsid w:val="007D6A89"/>
    <w:rsid w:val="00802435"/>
    <w:rsid w:val="008210C4"/>
    <w:rsid w:val="00850270"/>
    <w:rsid w:val="00855A09"/>
    <w:rsid w:val="00866DD2"/>
    <w:rsid w:val="008C6948"/>
    <w:rsid w:val="008C6B7E"/>
    <w:rsid w:val="008D3E2A"/>
    <w:rsid w:val="0093059F"/>
    <w:rsid w:val="00946E0F"/>
    <w:rsid w:val="009B7D41"/>
    <w:rsid w:val="009E7044"/>
    <w:rsid w:val="00A26ED4"/>
    <w:rsid w:val="00AA417F"/>
    <w:rsid w:val="00B11D1A"/>
    <w:rsid w:val="00B5519D"/>
    <w:rsid w:val="00B7086E"/>
    <w:rsid w:val="00BA0A94"/>
    <w:rsid w:val="00BA7976"/>
    <w:rsid w:val="00BE1FEA"/>
    <w:rsid w:val="00BF5883"/>
    <w:rsid w:val="00C20508"/>
    <w:rsid w:val="00C25761"/>
    <w:rsid w:val="00C47F7F"/>
    <w:rsid w:val="00CA2698"/>
    <w:rsid w:val="00CF2A44"/>
    <w:rsid w:val="00D169E5"/>
    <w:rsid w:val="00DC7439"/>
    <w:rsid w:val="00E165B5"/>
    <w:rsid w:val="00E9751B"/>
    <w:rsid w:val="00F05576"/>
    <w:rsid w:val="00F44D89"/>
    <w:rsid w:val="00F91213"/>
    <w:rsid w:val="00FB5767"/>
    <w:rsid w:val="00FB6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898CE9B"/>
  <w15:docId w15:val="{F7693CC5-7C38-4513-AF08-BFB56C870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93059F"/>
    <w:rPr>
      <w:rFonts w:ascii="Arial" w:hAnsi="Arial"/>
      <w:color w:val="595959" w:themeColor="text1" w:themeTint="A6"/>
      <w:sz w:val="20"/>
    </w:rPr>
  </w:style>
  <w:style w:type="paragraph" w:styleId="Heading1">
    <w:name w:val="heading 1"/>
    <w:basedOn w:val="Normal"/>
    <w:next w:val="Normal"/>
    <w:link w:val="Heading1Char"/>
    <w:uiPriority w:val="9"/>
    <w:qFormat/>
    <w:rsid w:val="008C6B7E"/>
    <w:pPr>
      <w:keepNext/>
      <w:keepLines/>
      <w:spacing w:before="240" w:after="0"/>
      <w:outlineLvl w:val="0"/>
    </w:pPr>
    <w:rPr>
      <w:rFonts w:eastAsiaTheme="majorEastAsia" w:cstheme="majorBidi"/>
      <w:b/>
      <w:color w:val="00B3EF"/>
      <w:sz w:val="60"/>
      <w:szCs w:val="32"/>
    </w:rPr>
  </w:style>
  <w:style w:type="paragraph" w:styleId="Heading2">
    <w:name w:val="heading 2"/>
    <w:basedOn w:val="Normal"/>
    <w:next w:val="Normal"/>
    <w:link w:val="Heading2Char"/>
    <w:uiPriority w:val="9"/>
    <w:unhideWhenUsed/>
    <w:qFormat/>
    <w:rsid w:val="00316BDB"/>
    <w:pPr>
      <w:keepNext/>
      <w:keepLines/>
      <w:spacing w:before="40" w:after="0"/>
      <w:outlineLvl w:val="1"/>
    </w:pPr>
    <w:rPr>
      <w:rFonts w:eastAsiaTheme="majorEastAsia" w:cstheme="majorBidi"/>
      <w:b/>
      <w:color w:val="085692"/>
      <w:sz w:val="40"/>
      <w:szCs w:val="26"/>
    </w:rPr>
  </w:style>
  <w:style w:type="paragraph" w:styleId="Heading3">
    <w:name w:val="heading 3"/>
    <w:basedOn w:val="Normal"/>
    <w:next w:val="Normal"/>
    <w:link w:val="Heading3Char"/>
    <w:uiPriority w:val="9"/>
    <w:unhideWhenUsed/>
    <w:qFormat/>
    <w:rsid w:val="00316BDB"/>
    <w:pPr>
      <w:keepNext/>
      <w:keepLines/>
      <w:spacing w:before="40" w:after="80"/>
      <w:outlineLvl w:val="2"/>
    </w:pPr>
    <w:rPr>
      <w:rFonts w:eastAsiaTheme="majorEastAsia" w:cstheme="majorBidi"/>
      <w:b/>
      <w:color w:val="085692"/>
      <w:sz w:val="28"/>
      <w:szCs w:val="24"/>
    </w:rPr>
  </w:style>
  <w:style w:type="paragraph" w:styleId="Heading4">
    <w:name w:val="heading 4"/>
    <w:basedOn w:val="Normal"/>
    <w:next w:val="Normal"/>
    <w:link w:val="Heading4Char"/>
    <w:uiPriority w:val="9"/>
    <w:unhideWhenUsed/>
    <w:qFormat/>
    <w:rsid w:val="00316BDB"/>
    <w:pPr>
      <w:keepNext/>
      <w:keepLines/>
      <w:spacing w:before="20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0C4"/>
  </w:style>
  <w:style w:type="paragraph" w:styleId="Footer">
    <w:name w:val="footer"/>
    <w:basedOn w:val="Normal"/>
    <w:link w:val="FooterChar"/>
    <w:uiPriority w:val="99"/>
    <w:unhideWhenUsed/>
    <w:rsid w:val="00821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0C4"/>
  </w:style>
  <w:style w:type="paragraph" w:styleId="NoSpacing">
    <w:name w:val="No Spacing"/>
    <w:link w:val="NoSpacingChar"/>
    <w:uiPriority w:val="1"/>
    <w:rsid w:val="005A56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564E"/>
    <w:rPr>
      <w:rFonts w:eastAsiaTheme="minorEastAsia"/>
      <w:lang w:val="en-US"/>
    </w:rPr>
  </w:style>
  <w:style w:type="character" w:customStyle="1" w:styleId="Heading1Char">
    <w:name w:val="Heading 1 Char"/>
    <w:basedOn w:val="DefaultParagraphFont"/>
    <w:link w:val="Heading1"/>
    <w:uiPriority w:val="9"/>
    <w:rsid w:val="008C6B7E"/>
    <w:rPr>
      <w:rFonts w:ascii="Arial" w:eastAsiaTheme="majorEastAsia" w:hAnsi="Arial" w:cstheme="majorBidi"/>
      <w:b/>
      <w:color w:val="00B3EF"/>
      <w:sz w:val="60"/>
      <w:szCs w:val="32"/>
    </w:rPr>
  </w:style>
  <w:style w:type="paragraph" w:styleId="TOCHeading">
    <w:name w:val="TOC Heading"/>
    <w:basedOn w:val="Heading1"/>
    <w:next w:val="Normal"/>
    <w:uiPriority w:val="39"/>
    <w:unhideWhenUsed/>
    <w:rsid w:val="005A564E"/>
    <w:pPr>
      <w:outlineLvl w:val="9"/>
    </w:pPr>
    <w:rPr>
      <w:lang w:val="en-US"/>
    </w:rPr>
  </w:style>
  <w:style w:type="character" w:customStyle="1" w:styleId="Heading2Char">
    <w:name w:val="Heading 2 Char"/>
    <w:basedOn w:val="DefaultParagraphFont"/>
    <w:link w:val="Heading2"/>
    <w:uiPriority w:val="9"/>
    <w:rsid w:val="00316BDB"/>
    <w:rPr>
      <w:rFonts w:ascii="Arial" w:eastAsiaTheme="majorEastAsia" w:hAnsi="Arial" w:cstheme="majorBidi"/>
      <w:b/>
      <w:color w:val="085692"/>
      <w:sz w:val="40"/>
      <w:szCs w:val="26"/>
    </w:rPr>
  </w:style>
  <w:style w:type="character" w:customStyle="1" w:styleId="Heading3Char">
    <w:name w:val="Heading 3 Char"/>
    <w:basedOn w:val="DefaultParagraphFont"/>
    <w:link w:val="Heading3"/>
    <w:uiPriority w:val="9"/>
    <w:rsid w:val="00316BDB"/>
    <w:rPr>
      <w:rFonts w:ascii="Arial" w:eastAsiaTheme="majorEastAsia" w:hAnsi="Arial" w:cstheme="majorBidi"/>
      <w:b/>
      <w:color w:val="085692"/>
      <w:sz w:val="28"/>
      <w:szCs w:val="24"/>
    </w:rPr>
  </w:style>
  <w:style w:type="character" w:customStyle="1" w:styleId="Heading4Char">
    <w:name w:val="Heading 4 Char"/>
    <w:basedOn w:val="DefaultParagraphFont"/>
    <w:link w:val="Heading4"/>
    <w:uiPriority w:val="9"/>
    <w:rsid w:val="00316BDB"/>
    <w:rPr>
      <w:rFonts w:ascii="Arial" w:eastAsiaTheme="majorEastAsia" w:hAnsi="Arial" w:cstheme="majorBidi"/>
      <w:b/>
      <w:iCs/>
      <w:color w:val="000000" w:themeColor="text1"/>
      <w:sz w:val="20"/>
    </w:rPr>
  </w:style>
  <w:style w:type="character" w:styleId="Strong">
    <w:name w:val="Strong"/>
    <w:aliases w:val="Bold"/>
    <w:uiPriority w:val="22"/>
    <w:qFormat/>
    <w:rsid w:val="003D2311"/>
    <w:rPr>
      <w:b/>
      <w:bCs/>
    </w:rPr>
  </w:style>
  <w:style w:type="paragraph" w:styleId="ListParagraph">
    <w:name w:val="List Paragraph"/>
    <w:basedOn w:val="Normal"/>
    <w:link w:val="ListParagraphChar"/>
    <w:uiPriority w:val="34"/>
    <w:rsid w:val="003D2311"/>
    <w:pPr>
      <w:ind w:left="720"/>
      <w:contextualSpacing/>
    </w:pPr>
  </w:style>
  <w:style w:type="paragraph" w:customStyle="1" w:styleId="ListParagraph1">
    <w:name w:val="List Paragraph 1"/>
    <w:basedOn w:val="ListParagraph"/>
    <w:link w:val="ListParagraph1Char"/>
    <w:qFormat/>
    <w:rsid w:val="004C2298"/>
    <w:pPr>
      <w:numPr>
        <w:numId w:val="2"/>
      </w:numPr>
      <w:ind w:left="567" w:hanging="283"/>
    </w:pPr>
  </w:style>
  <w:style w:type="paragraph" w:customStyle="1" w:styleId="ListParagraph2">
    <w:name w:val="List Paragraph 2"/>
    <w:basedOn w:val="ListParagraph"/>
    <w:link w:val="ListParagraph2Char"/>
    <w:qFormat/>
    <w:rsid w:val="00181C03"/>
    <w:pPr>
      <w:numPr>
        <w:numId w:val="4"/>
      </w:numPr>
      <w:spacing w:after="120" w:line="240" w:lineRule="auto"/>
      <w:ind w:left="567" w:hanging="340"/>
      <w:contextualSpacing w:val="0"/>
    </w:pPr>
  </w:style>
  <w:style w:type="character" w:customStyle="1" w:styleId="ListParagraphChar">
    <w:name w:val="List Paragraph Char"/>
    <w:basedOn w:val="DefaultParagraphFont"/>
    <w:link w:val="ListParagraph"/>
    <w:uiPriority w:val="34"/>
    <w:rsid w:val="004C2298"/>
    <w:rPr>
      <w:rFonts w:ascii="Arial" w:hAnsi="Arial"/>
      <w:sz w:val="20"/>
    </w:rPr>
  </w:style>
  <w:style w:type="character" w:customStyle="1" w:styleId="ListParagraph1Char">
    <w:name w:val="List Paragraph 1 Char"/>
    <w:basedOn w:val="ListParagraphChar"/>
    <w:link w:val="ListParagraph1"/>
    <w:rsid w:val="004C2298"/>
    <w:rPr>
      <w:rFonts w:ascii="Arial" w:hAnsi="Arial"/>
      <w:sz w:val="20"/>
    </w:rPr>
  </w:style>
  <w:style w:type="character" w:customStyle="1" w:styleId="ListParagraph2Char">
    <w:name w:val="List Paragraph 2 Char"/>
    <w:basedOn w:val="ListParagraphChar"/>
    <w:link w:val="ListParagraph2"/>
    <w:rsid w:val="00181C03"/>
    <w:rPr>
      <w:rFonts w:ascii="Arial" w:hAnsi="Arial"/>
      <w:color w:val="595959" w:themeColor="text1" w:themeTint="A6"/>
      <w:sz w:val="20"/>
    </w:rPr>
  </w:style>
  <w:style w:type="table" w:styleId="TableGrid">
    <w:name w:val="Table Grid"/>
    <w:basedOn w:val="TableNormal"/>
    <w:uiPriority w:val="1"/>
    <w:qFormat/>
    <w:rsid w:val="0094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946E0F"/>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semiHidden/>
    <w:unhideWhenUsed/>
    <w:rsid w:val="007A6F2D"/>
    <w:pPr>
      <w:spacing w:after="100"/>
    </w:pPr>
  </w:style>
  <w:style w:type="paragraph" w:styleId="TOC2">
    <w:name w:val="toc 2"/>
    <w:basedOn w:val="Normal"/>
    <w:next w:val="Normal"/>
    <w:autoRedefine/>
    <w:uiPriority w:val="39"/>
    <w:semiHidden/>
    <w:unhideWhenUsed/>
    <w:rsid w:val="007A6F2D"/>
    <w:pPr>
      <w:spacing w:after="100"/>
      <w:ind w:left="200"/>
    </w:pPr>
  </w:style>
  <w:style w:type="character" w:styleId="Hyperlink">
    <w:name w:val="Hyperlink"/>
    <w:basedOn w:val="DefaultParagraphFont"/>
    <w:uiPriority w:val="99"/>
    <w:unhideWhenUsed/>
    <w:rsid w:val="007A6F2D"/>
    <w:rPr>
      <w:color w:val="0563C1" w:themeColor="hyperlink"/>
      <w:u w:val="single"/>
    </w:rPr>
  </w:style>
  <w:style w:type="paragraph" w:styleId="Title">
    <w:name w:val="Title"/>
    <w:basedOn w:val="Normal"/>
    <w:next w:val="Normal"/>
    <w:link w:val="TitleChar"/>
    <w:uiPriority w:val="10"/>
    <w:qFormat/>
    <w:rsid w:val="007A6F2D"/>
    <w:pPr>
      <w:pBdr>
        <w:bottom w:val="single" w:sz="8" w:space="4" w:color="1C3F95"/>
      </w:pBdr>
      <w:spacing w:before="1920" w:after="360" w:line="264" w:lineRule="auto"/>
      <w:contextualSpacing/>
      <w:jc w:val="both"/>
    </w:pPr>
    <w:rPr>
      <w:rFonts w:ascii="Arial Bold" w:eastAsiaTheme="majorEastAsia" w:hAnsi="Arial Bold" w:cstheme="majorBidi"/>
      <w:b/>
      <w:color w:val="1C3F95"/>
      <w:spacing w:val="5"/>
      <w:kern w:val="28"/>
      <w:sz w:val="48"/>
      <w:szCs w:val="52"/>
    </w:rPr>
  </w:style>
  <w:style w:type="character" w:customStyle="1" w:styleId="TitleChar">
    <w:name w:val="Title Char"/>
    <w:basedOn w:val="DefaultParagraphFont"/>
    <w:link w:val="Title"/>
    <w:uiPriority w:val="10"/>
    <w:rsid w:val="007A6F2D"/>
    <w:rPr>
      <w:rFonts w:ascii="Arial Bold" w:eastAsiaTheme="majorEastAsia" w:hAnsi="Arial Bold" w:cstheme="majorBidi"/>
      <w:b/>
      <w:color w:val="1C3F95"/>
      <w:spacing w:val="5"/>
      <w:kern w:val="28"/>
      <w:sz w:val="48"/>
      <w:szCs w:val="52"/>
    </w:rPr>
  </w:style>
  <w:style w:type="paragraph" w:styleId="Subtitle">
    <w:name w:val="Subtitle"/>
    <w:basedOn w:val="Normal"/>
    <w:next w:val="Normal"/>
    <w:link w:val="SubtitleChar"/>
    <w:uiPriority w:val="11"/>
    <w:qFormat/>
    <w:rsid w:val="007A6F2D"/>
    <w:pPr>
      <w:numPr>
        <w:ilvl w:val="1"/>
      </w:numPr>
      <w:spacing w:after="200" w:line="264" w:lineRule="auto"/>
      <w:jc w:val="both"/>
    </w:pPr>
    <w:rPr>
      <w:rFonts w:eastAsiaTheme="majorEastAsia" w:cstheme="majorBidi"/>
      <w:iCs/>
      <w:color w:val="1C3F95"/>
      <w:spacing w:val="15"/>
      <w:sz w:val="36"/>
      <w:szCs w:val="24"/>
    </w:rPr>
  </w:style>
  <w:style w:type="character" w:customStyle="1" w:styleId="SubtitleChar">
    <w:name w:val="Subtitle Char"/>
    <w:basedOn w:val="DefaultParagraphFont"/>
    <w:link w:val="Subtitle"/>
    <w:uiPriority w:val="11"/>
    <w:rsid w:val="007A6F2D"/>
    <w:rPr>
      <w:rFonts w:ascii="Arial" w:eastAsiaTheme="majorEastAsia" w:hAnsi="Arial" w:cstheme="majorBidi"/>
      <w:iCs/>
      <w:color w:val="1C3F95"/>
      <w:spacing w:val="15"/>
      <w:sz w:val="36"/>
      <w:szCs w:val="24"/>
    </w:rPr>
  </w:style>
  <w:style w:type="paragraph" w:customStyle="1" w:styleId="Italic">
    <w:name w:val="Italic"/>
    <w:basedOn w:val="Normal"/>
    <w:qFormat/>
    <w:rsid w:val="007A6F2D"/>
    <w:pPr>
      <w:spacing w:after="200" w:line="264" w:lineRule="auto"/>
      <w:jc w:val="both"/>
    </w:pPr>
    <w:rPr>
      <w:i/>
      <w:color w:val="58595B"/>
      <w:sz w:val="22"/>
    </w:rPr>
  </w:style>
  <w:style w:type="paragraph" w:customStyle="1" w:styleId="Bullet1">
    <w:name w:val="Bullet 1"/>
    <w:basedOn w:val="Normal"/>
    <w:qFormat/>
    <w:rsid w:val="007A6F2D"/>
    <w:pPr>
      <w:numPr>
        <w:numId w:val="7"/>
      </w:numPr>
      <w:spacing w:after="200" w:line="264" w:lineRule="auto"/>
      <w:jc w:val="both"/>
    </w:pPr>
    <w:rPr>
      <w:color w:val="58595B"/>
      <w:sz w:val="22"/>
    </w:rPr>
  </w:style>
  <w:style w:type="paragraph" w:customStyle="1" w:styleId="HorizonBold">
    <w:name w:val="Horizon Bold"/>
    <w:basedOn w:val="Normal"/>
    <w:qFormat/>
    <w:rsid w:val="007A6F2D"/>
    <w:pPr>
      <w:spacing w:after="200" w:line="264" w:lineRule="auto"/>
      <w:jc w:val="both"/>
    </w:pPr>
    <w:rPr>
      <w:b/>
      <w:color w:val="1C3F95"/>
      <w:sz w:val="22"/>
    </w:rPr>
  </w:style>
  <w:style w:type="paragraph" w:customStyle="1" w:styleId="TableBullet1">
    <w:name w:val="Table Bullet 1"/>
    <w:basedOn w:val="Bullet1"/>
    <w:qFormat/>
    <w:rsid w:val="007A6F2D"/>
    <w:pPr>
      <w:numPr>
        <w:numId w:val="5"/>
      </w:numPr>
      <w:spacing w:before="120" w:after="120"/>
      <w:contextualSpacing/>
    </w:pPr>
  </w:style>
  <w:style w:type="numbering" w:customStyle="1" w:styleId="Style1">
    <w:name w:val="Style1"/>
    <w:uiPriority w:val="99"/>
    <w:rsid w:val="007A6F2D"/>
    <w:pPr>
      <w:numPr>
        <w:numId w:val="6"/>
      </w:numPr>
    </w:pPr>
  </w:style>
  <w:style w:type="paragraph" w:styleId="BalloonText">
    <w:name w:val="Balloon Text"/>
    <w:basedOn w:val="Normal"/>
    <w:link w:val="BalloonTextChar"/>
    <w:uiPriority w:val="99"/>
    <w:semiHidden/>
    <w:unhideWhenUsed/>
    <w:rsid w:val="007A6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F2D"/>
    <w:rPr>
      <w:rFonts w:ascii="Tahoma" w:hAnsi="Tahoma" w:cs="Tahoma"/>
      <w:color w:val="595959" w:themeColor="text1" w:themeTint="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1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partnercarefdh@zest4.com" TargetMode="External"/><Relationship Id="rId2" Type="http://schemas.openxmlformats.org/officeDocument/2006/relationships/image" Target="cid:image001.png@01CFBB8D.CB6795E0" TargetMode="External"/><Relationship Id="rId1" Type="http://schemas.openxmlformats.org/officeDocument/2006/relationships/image" Target="media/image4.png"/><Relationship Id="rId4" Type="http://schemas.openxmlformats.org/officeDocument/2006/relationships/hyperlink" Target="http://www.zest4.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0.gif"/></Relationships>
</file>

<file path=word/_rels/header3.xml.rels><?xml version="1.0" encoding="UTF-8" standalone="yes"?>
<Relationships xmlns="http://schemas.openxmlformats.org/package/2006/relationships"><Relationship Id="rId1" Type="http://schemas.openxmlformats.org/officeDocument/2006/relationships/image" Target="media/image30.gif"/></Relationships>
</file>

<file path=word/_rels/header4.xml.rels><?xml version="1.0" encoding="UTF-8" standalone="yes"?>
<Relationships xmlns="http://schemas.openxmlformats.org/package/2006/relationships"><Relationship Id="rId1" Type="http://schemas.openxmlformats.org/officeDocument/2006/relationships/image" Target="media/image30.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A05EEFBCD104CB8426E66C0042A88" ma:contentTypeVersion="0" ma:contentTypeDescription="Create a new document." ma:contentTypeScope="" ma:versionID="62cc32f5878e084a868378e02b7e3de1">
  <xsd:schema xmlns:xsd="http://www.w3.org/2001/XMLSchema" xmlns:xs="http://www.w3.org/2001/XMLSchema" xmlns:p="http://schemas.microsoft.com/office/2006/metadata/properties" targetNamespace="http://schemas.microsoft.com/office/2006/metadata/properties" ma:root="true" ma:fieldsID="a40ea048ce3f16de075175c6f4134d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6C7E3-4E0C-487D-9A9A-C45815D5F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DCF86B0-BCDC-4B56-A6CF-24CF68D590D0}">
  <ds:schemaRefs>
    <ds:schemaRef ds:uri="http://schemas.microsoft.com/sharepoint/v3/contenttype/forms"/>
  </ds:schemaRefs>
</ds:datastoreItem>
</file>

<file path=customXml/itemProps3.xml><?xml version="1.0" encoding="utf-8"?>
<ds:datastoreItem xmlns:ds="http://schemas.openxmlformats.org/officeDocument/2006/customXml" ds:itemID="{B72D305D-528C-4268-9242-20A83E612BDF}">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C96CD083-7305-43FD-96F6-FCAD85E2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1932</Words>
  <Characters>11019</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Sharif Choudhury</dc:creator>
  <cp:lastModifiedBy>mandy fazelynia</cp:lastModifiedBy>
  <cp:revision>2</cp:revision>
  <cp:lastPrinted>2013-09-24T15:47:00Z</cp:lastPrinted>
  <dcterms:created xsi:type="dcterms:W3CDTF">2014-08-21T13:46:00Z</dcterms:created>
  <dcterms:modified xsi:type="dcterms:W3CDTF">2014-08-21T13:46:00Z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0x010100A31A05EEFBCD104CB8426E66C0042A88</vt:lpwstr>
  </property>
  <property fmtid="{D5CDD505-2E9C-101B-9397-08002B2CF9AE}" pid="3" name="IsMyDocuments">
    <vt:bool>true</vt:bool>
  </property>
</Properties>
</file>